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F89" w:rsidRPr="00A875A4" w:rsidRDefault="00CD7C60" w:rsidP="00D33F89">
      <w:pPr>
        <w:pStyle w:val="Default"/>
        <w:rPr>
          <w:rFonts w:ascii="Times New Roman" w:hAnsi="Times New Roman" w:cs="Times New Roman"/>
        </w:rPr>
      </w:pPr>
      <w:bookmarkStart w:id="0" w:name="_GoBack"/>
      <w:bookmarkEnd w:id="0"/>
      <w:r w:rsidRPr="00A875A4">
        <w:rPr>
          <w:rFonts w:ascii="Times New Roman" w:hAnsi="Times New Roman" w:cs="Times New Roman"/>
          <w:noProof/>
        </w:rPr>
        <w:drawing>
          <wp:inline distT="0" distB="0" distL="0" distR="0" wp14:anchorId="2EA321D4" wp14:editId="43557C76">
            <wp:extent cx="7038109" cy="8634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39352" cy="863600"/>
                    </a:xfrm>
                    <a:prstGeom prst="rect">
                      <a:avLst/>
                    </a:prstGeom>
                    <a:noFill/>
                    <a:ln>
                      <a:noFill/>
                    </a:ln>
                  </pic:spPr>
                </pic:pic>
              </a:graphicData>
            </a:graphic>
          </wp:inline>
        </w:drawing>
      </w:r>
    </w:p>
    <w:p w:rsidR="00D33F89" w:rsidRPr="00A875A4" w:rsidRDefault="00844F59" w:rsidP="00D33F89">
      <w:pPr>
        <w:pStyle w:val="Default"/>
        <w:rPr>
          <w:rFonts w:ascii="Times New Roman" w:hAnsi="Times New Roman" w:cs="Times New Roman"/>
          <w:color w:val="auto"/>
        </w:rPr>
      </w:pPr>
      <w:r>
        <w:rPr>
          <w:rFonts w:ascii="Times New Roman" w:hAnsi="Times New Roman" w:cs="Times New Roman"/>
          <w:color w:val="auto"/>
        </w:rPr>
        <w:t xml:space="preserve"> </w:t>
      </w:r>
    </w:p>
    <w:p w:rsidR="00D33F89" w:rsidRPr="00423084" w:rsidRDefault="00D33F89" w:rsidP="00D33F89">
      <w:pPr>
        <w:pStyle w:val="Default"/>
        <w:rPr>
          <w:rFonts w:ascii="Times New Roman" w:hAnsi="Times New Roman" w:cs="Times New Roman"/>
          <w:color w:val="auto"/>
          <w:sz w:val="28"/>
          <w:szCs w:val="28"/>
        </w:rPr>
      </w:pPr>
      <w:r w:rsidRPr="00A875A4">
        <w:rPr>
          <w:rFonts w:ascii="Times New Roman" w:hAnsi="Times New Roman" w:cs="Times New Roman"/>
          <w:color w:val="auto"/>
        </w:rPr>
        <w:t xml:space="preserve"> </w:t>
      </w:r>
      <w:r w:rsidR="00844F59">
        <w:rPr>
          <w:rFonts w:ascii="Times New Roman" w:hAnsi="Times New Roman" w:cs="Times New Roman"/>
          <w:color w:val="auto"/>
        </w:rPr>
        <w:t xml:space="preserve">     </w:t>
      </w:r>
    </w:p>
    <w:p w:rsidR="00D33F89" w:rsidRPr="00423084" w:rsidRDefault="00D33F89" w:rsidP="00CD7C60">
      <w:pPr>
        <w:pStyle w:val="Default"/>
        <w:jc w:val="center"/>
        <w:rPr>
          <w:rFonts w:ascii="Times New Roman" w:hAnsi="Times New Roman" w:cs="Times New Roman"/>
          <w:b/>
          <w:bCs/>
          <w:color w:val="auto"/>
          <w:sz w:val="28"/>
          <w:szCs w:val="28"/>
        </w:rPr>
      </w:pPr>
      <w:r w:rsidRPr="00423084">
        <w:rPr>
          <w:rFonts w:ascii="Times New Roman" w:hAnsi="Times New Roman" w:cs="Times New Roman"/>
          <w:b/>
          <w:bCs/>
          <w:color w:val="auto"/>
          <w:sz w:val="28"/>
          <w:szCs w:val="28"/>
        </w:rPr>
        <w:t>The Religious Education/Faith Formation Parent Interview</w:t>
      </w:r>
    </w:p>
    <w:p w:rsidR="00CD7C60" w:rsidRPr="00A875A4" w:rsidRDefault="00CD7C60" w:rsidP="00CD7C60">
      <w:pPr>
        <w:pStyle w:val="Default"/>
        <w:jc w:val="center"/>
        <w:rPr>
          <w:rFonts w:ascii="Times New Roman" w:hAnsi="Times New Roman" w:cs="Times New Roman"/>
          <w:color w:val="auto"/>
        </w:rPr>
      </w:pPr>
    </w:p>
    <w:p w:rsidR="00D33F89" w:rsidRPr="00423084" w:rsidRDefault="00D33F89" w:rsidP="00CD7C60">
      <w:pPr>
        <w:pStyle w:val="Default"/>
        <w:jc w:val="center"/>
        <w:rPr>
          <w:rFonts w:ascii="Times New Roman" w:hAnsi="Times New Roman" w:cs="Times New Roman"/>
          <w:color w:val="auto"/>
          <w:sz w:val="28"/>
          <w:szCs w:val="28"/>
        </w:rPr>
      </w:pPr>
      <w:r w:rsidRPr="00423084">
        <w:rPr>
          <w:rFonts w:ascii="Times New Roman" w:hAnsi="Times New Roman" w:cs="Times New Roman"/>
          <w:iCs/>
          <w:color w:val="auto"/>
          <w:sz w:val="28"/>
          <w:szCs w:val="28"/>
        </w:rPr>
        <w:t>For a Person with Autism Spectrum Disorder and other Intellectual/Developmental Disabilities</w:t>
      </w:r>
    </w:p>
    <w:p w:rsidR="00CD7C60" w:rsidRPr="00423084" w:rsidRDefault="00CD7C60" w:rsidP="00CD7C60">
      <w:pPr>
        <w:pStyle w:val="Default"/>
        <w:jc w:val="center"/>
        <w:rPr>
          <w:rFonts w:ascii="Times New Roman" w:hAnsi="Times New Roman" w:cs="Times New Roman"/>
          <w:iCs/>
          <w:color w:val="auto"/>
        </w:rPr>
      </w:pPr>
    </w:p>
    <w:p w:rsidR="00CD7C60" w:rsidRPr="00423084" w:rsidRDefault="00CD7C60" w:rsidP="00CD7C60">
      <w:pPr>
        <w:pStyle w:val="Default"/>
        <w:spacing w:after="240"/>
        <w:jc w:val="center"/>
        <w:rPr>
          <w:rFonts w:ascii="Times New Roman" w:hAnsi="Times New Roman" w:cs="Times New Roman"/>
          <w:iCs/>
          <w:color w:val="auto"/>
        </w:rPr>
      </w:pPr>
    </w:p>
    <w:p w:rsidR="00D33F89" w:rsidRPr="00423084" w:rsidRDefault="00D33F89" w:rsidP="00CD7C60">
      <w:pPr>
        <w:pStyle w:val="Default"/>
        <w:spacing w:after="240"/>
        <w:jc w:val="center"/>
        <w:rPr>
          <w:rFonts w:ascii="Times New Roman" w:hAnsi="Times New Roman" w:cs="Times New Roman"/>
          <w:iCs/>
          <w:color w:val="auto"/>
          <w:sz w:val="28"/>
          <w:szCs w:val="28"/>
        </w:rPr>
      </w:pPr>
      <w:r w:rsidRPr="00423084">
        <w:rPr>
          <w:rFonts w:ascii="Times New Roman" w:hAnsi="Times New Roman" w:cs="Times New Roman"/>
          <w:iCs/>
          <w:color w:val="auto"/>
          <w:sz w:val="28"/>
          <w:szCs w:val="28"/>
        </w:rPr>
        <w:t>When speaking with parents…</w:t>
      </w:r>
    </w:p>
    <w:p w:rsidR="003C4886" w:rsidRPr="00423084" w:rsidRDefault="003C4886" w:rsidP="00CD7C60">
      <w:pPr>
        <w:pStyle w:val="Default"/>
        <w:spacing w:after="240"/>
        <w:rPr>
          <w:rFonts w:ascii="Times New Roman" w:hAnsi="Times New Roman" w:cs="Times New Roman"/>
          <w:color w:val="auto"/>
        </w:rPr>
      </w:pPr>
    </w:p>
    <w:p w:rsidR="00423084" w:rsidRPr="00423084" w:rsidRDefault="00423084" w:rsidP="00CD7C60">
      <w:pPr>
        <w:pStyle w:val="Default"/>
        <w:spacing w:after="240"/>
        <w:rPr>
          <w:rFonts w:ascii="Times New Roman" w:hAnsi="Times New Roman" w:cs="Times New Roman"/>
          <w:color w:val="auto"/>
        </w:rPr>
      </w:pPr>
    </w:p>
    <w:p w:rsidR="00D33F89" w:rsidRPr="00423084" w:rsidRDefault="00D33F89" w:rsidP="00423084">
      <w:pPr>
        <w:pStyle w:val="Default"/>
        <w:numPr>
          <w:ilvl w:val="0"/>
          <w:numId w:val="8"/>
        </w:numPr>
        <w:spacing w:after="240"/>
        <w:rPr>
          <w:rFonts w:ascii="Times New Roman" w:hAnsi="Times New Roman" w:cs="Times New Roman"/>
          <w:color w:val="auto"/>
        </w:rPr>
      </w:pPr>
      <w:r w:rsidRPr="00423084">
        <w:rPr>
          <w:rFonts w:ascii="Times New Roman" w:hAnsi="Times New Roman" w:cs="Times New Roman"/>
          <w:iCs/>
          <w:color w:val="auto"/>
        </w:rPr>
        <w:t xml:space="preserve">Present an overall attitude of openness and a desire to be supportive. </w:t>
      </w:r>
    </w:p>
    <w:p w:rsidR="00D33F89" w:rsidRPr="00423084" w:rsidRDefault="00D33F89" w:rsidP="00CD7C60">
      <w:pPr>
        <w:pStyle w:val="Default"/>
        <w:spacing w:after="240"/>
        <w:rPr>
          <w:rFonts w:ascii="Times New Roman" w:hAnsi="Times New Roman" w:cs="Times New Roman"/>
          <w:color w:val="auto"/>
        </w:rPr>
      </w:pPr>
    </w:p>
    <w:p w:rsidR="00D33F89" w:rsidRPr="00423084" w:rsidRDefault="00D33F89" w:rsidP="00423084">
      <w:pPr>
        <w:pStyle w:val="Default"/>
        <w:numPr>
          <w:ilvl w:val="0"/>
          <w:numId w:val="8"/>
        </w:numPr>
        <w:spacing w:after="240" w:line="480" w:lineRule="auto"/>
        <w:rPr>
          <w:rFonts w:ascii="Times New Roman" w:hAnsi="Times New Roman" w:cs="Times New Roman"/>
          <w:color w:val="auto"/>
        </w:rPr>
      </w:pPr>
      <w:r w:rsidRPr="00423084">
        <w:rPr>
          <w:rFonts w:ascii="Times New Roman" w:hAnsi="Times New Roman" w:cs="Times New Roman"/>
          <w:iCs/>
          <w:color w:val="auto"/>
        </w:rPr>
        <w:t xml:space="preserve">As you do with any new family, it is good to get a sense of the role that faith plays in their life. Remember, also, though, if they have not been able to attend Mass regularly, it may be because they are very de-energized from dealing with disability in their family. A welcoming community can go a long way to helping them participate more. </w:t>
      </w:r>
    </w:p>
    <w:p w:rsidR="00D33F89" w:rsidRPr="00423084" w:rsidRDefault="00D33F89" w:rsidP="00CD7C60">
      <w:pPr>
        <w:pStyle w:val="Default"/>
        <w:spacing w:after="240" w:line="480" w:lineRule="auto"/>
        <w:rPr>
          <w:rFonts w:ascii="Times New Roman" w:hAnsi="Times New Roman" w:cs="Times New Roman"/>
          <w:color w:val="auto"/>
          <w:sz w:val="8"/>
        </w:rPr>
      </w:pPr>
    </w:p>
    <w:p w:rsidR="00D33F89" w:rsidRPr="00423084" w:rsidRDefault="00D33F89" w:rsidP="00423084">
      <w:pPr>
        <w:pStyle w:val="Default"/>
        <w:numPr>
          <w:ilvl w:val="0"/>
          <w:numId w:val="8"/>
        </w:numPr>
        <w:spacing w:after="240" w:line="480" w:lineRule="auto"/>
        <w:rPr>
          <w:rFonts w:ascii="Times New Roman" w:hAnsi="Times New Roman" w:cs="Times New Roman"/>
          <w:color w:val="auto"/>
        </w:rPr>
      </w:pPr>
      <w:r w:rsidRPr="00423084">
        <w:rPr>
          <w:rFonts w:ascii="Times New Roman" w:hAnsi="Times New Roman" w:cs="Times New Roman"/>
          <w:iCs/>
          <w:color w:val="auto"/>
        </w:rPr>
        <w:t xml:space="preserve">Let the parent(s) know that in order to provide as positive an experience as possible, certain information is very important. It is also helpful to determine the program, materials and behavioral approaches used that are the right choice for now. </w:t>
      </w:r>
    </w:p>
    <w:p w:rsidR="00D33F89" w:rsidRPr="00423084" w:rsidRDefault="00D33F89" w:rsidP="00423084">
      <w:pPr>
        <w:pStyle w:val="Default"/>
        <w:spacing w:after="240" w:line="480" w:lineRule="auto"/>
        <w:ind w:left="720"/>
        <w:rPr>
          <w:rFonts w:ascii="Times New Roman" w:hAnsi="Times New Roman" w:cs="Times New Roman"/>
          <w:color w:val="auto"/>
        </w:rPr>
      </w:pPr>
    </w:p>
    <w:p w:rsidR="00D33F89" w:rsidRPr="00423084" w:rsidRDefault="00D33F89" w:rsidP="00423084">
      <w:pPr>
        <w:pStyle w:val="Default"/>
        <w:numPr>
          <w:ilvl w:val="0"/>
          <w:numId w:val="8"/>
        </w:numPr>
        <w:spacing w:after="240" w:line="480" w:lineRule="auto"/>
        <w:rPr>
          <w:rFonts w:ascii="Times New Roman" w:hAnsi="Times New Roman" w:cs="Times New Roman"/>
          <w:iCs/>
          <w:color w:val="auto"/>
        </w:rPr>
      </w:pPr>
      <w:r w:rsidRPr="00423084">
        <w:rPr>
          <w:rFonts w:ascii="Times New Roman" w:hAnsi="Times New Roman" w:cs="Times New Roman"/>
          <w:iCs/>
          <w:color w:val="auto"/>
        </w:rPr>
        <w:t xml:space="preserve">The following form is for the interviewer to use for recording responses of the parent. </w:t>
      </w:r>
    </w:p>
    <w:p w:rsidR="00D33F89" w:rsidRPr="00A875A4" w:rsidRDefault="00D33F89" w:rsidP="00D33F89">
      <w:pPr>
        <w:pStyle w:val="Default"/>
        <w:rPr>
          <w:rFonts w:ascii="Times New Roman" w:hAnsi="Times New Roman" w:cs="Times New Roman"/>
          <w:color w:val="auto"/>
        </w:rPr>
      </w:pPr>
    </w:p>
    <w:p w:rsidR="00AD575B" w:rsidRPr="00AD575B" w:rsidRDefault="00AD575B" w:rsidP="00AD575B"/>
    <w:p w:rsidR="00AD575B" w:rsidRPr="0002382A" w:rsidRDefault="00AD575B" w:rsidP="0002382A"/>
    <w:p w:rsidR="00AD575B" w:rsidRDefault="00AD575B" w:rsidP="00A875A4">
      <w:pPr>
        <w:pStyle w:val="Default"/>
        <w:pageBreakBefore/>
        <w:spacing w:line="276" w:lineRule="auto"/>
        <w:rPr>
          <w:rFonts w:ascii="Times New Roman" w:hAnsi="Times New Roman" w:cs="Times New Roman"/>
          <w:iCs/>
          <w:color w:val="auto"/>
        </w:rPr>
      </w:pPr>
    </w:p>
    <w:p w:rsidR="00D33F89" w:rsidRPr="00A875A4" w:rsidRDefault="00A875A4" w:rsidP="00423084">
      <w:pPr>
        <w:jc w:val="center"/>
      </w:pPr>
      <w:r w:rsidRPr="00A875A4">
        <w:t>PARENT INTERVIEW FORM FOR A PERSON WITH AUTISM SPECTRUM DISORDER AND OTHER INTELLECTUAL/DEVELOPMENTAL DISABILITIES</w:t>
      </w:r>
    </w:p>
    <w:p w:rsidR="00423084" w:rsidRDefault="00423084" w:rsidP="00A875A4">
      <w:pPr>
        <w:pStyle w:val="Default"/>
        <w:spacing w:line="480" w:lineRule="auto"/>
        <w:rPr>
          <w:rFonts w:ascii="Times New Roman" w:hAnsi="Times New Roman" w:cs="Times New Roman"/>
          <w:b/>
          <w:bCs/>
          <w:color w:val="auto"/>
        </w:rPr>
      </w:pPr>
    </w:p>
    <w:p w:rsidR="00D33F89" w:rsidRPr="00A875A4" w:rsidRDefault="00423084" w:rsidP="00A875A4">
      <w:pPr>
        <w:pStyle w:val="Default"/>
        <w:spacing w:line="480" w:lineRule="auto"/>
        <w:rPr>
          <w:rFonts w:ascii="Times New Roman" w:hAnsi="Times New Roman" w:cs="Times New Roman"/>
          <w:color w:val="auto"/>
        </w:rPr>
      </w:pPr>
      <w:r>
        <w:rPr>
          <w:rFonts w:ascii="Times New Roman" w:hAnsi="Times New Roman" w:cs="Times New Roman"/>
          <w:b/>
          <w:bCs/>
          <w:color w:val="auto"/>
        </w:rPr>
        <w:t xml:space="preserve">                                 </w:t>
      </w:r>
      <w:r w:rsidR="00D33F89" w:rsidRPr="00A875A4">
        <w:rPr>
          <w:rFonts w:ascii="Times New Roman" w:hAnsi="Times New Roman" w:cs="Times New Roman"/>
          <w:b/>
          <w:bCs/>
          <w:color w:val="auto"/>
        </w:rPr>
        <w:t xml:space="preserve">Religious Education/Faith Formation Parent </w:t>
      </w:r>
      <w:r w:rsidRPr="00A875A4">
        <w:rPr>
          <w:rFonts w:ascii="Times New Roman" w:hAnsi="Times New Roman" w:cs="Times New Roman"/>
          <w:b/>
          <w:bCs/>
          <w:color w:val="auto"/>
        </w:rPr>
        <w:t xml:space="preserve">Interview </w:t>
      </w:r>
      <w:r>
        <w:rPr>
          <w:rFonts w:ascii="Times New Roman" w:hAnsi="Times New Roman" w:cs="Times New Roman"/>
          <w:b/>
          <w:bCs/>
          <w:color w:val="auto"/>
        </w:rPr>
        <w:t>Form</w:t>
      </w:r>
      <w:r w:rsidR="00D33F89" w:rsidRPr="00A875A4">
        <w:rPr>
          <w:rFonts w:ascii="Times New Roman" w:hAnsi="Times New Roman" w:cs="Times New Roman"/>
          <w:b/>
          <w:bCs/>
          <w:color w:val="auto"/>
        </w:rPr>
        <w:t xml:space="preserve"> </w:t>
      </w:r>
    </w:p>
    <w:p w:rsidR="003C4886" w:rsidRPr="00A875A4" w:rsidRDefault="003C4886" w:rsidP="00A875A4">
      <w:pPr>
        <w:pStyle w:val="Default"/>
        <w:spacing w:line="480" w:lineRule="auto"/>
        <w:rPr>
          <w:rFonts w:ascii="Times New Roman" w:hAnsi="Times New Roman" w:cs="Times New Roman"/>
          <w:b/>
          <w:bCs/>
          <w:color w:val="auto"/>
        </w:rPr>
      </w:pPr>
    </w:p>
    <w:p w:rsidR="00D33F89" w:rsidRPr="00A875A4" w:rsidRDefault="00D33F89" w:rsidP="00A875A4">
      <w:pPr>
        <w:pStyle w:val="Default"/>
        <w:spacing w:line="480" w:lineRule="auto"/>
        <w:rPr>
          <w:rFonts w:ascii="Times New Roman" w:hAnsi="Times New Roman" w:cs="Times New Roman"/>
          <w:color w:val="auto"/>
        </w:rPr>
      </w:pPr>
      <w:r w:rsidRPr="00A875A4">
        <w:rPr>
          <w:rFonts w:ascii="Times New Roman" w:hAnsi="Times New Roman" w:cs="Times New Roman"/>
          <w:b/>
          <w:bCs/>
          <w:color w:val="auto"/>
        </w:rPr>
        <w:t xml:space="preserve">Name of Interviewer: </w:t>
      </w:r>
      <w:r w:rsidR="00423084">
        <w:rPr>
          <w:rFonts w:ascii="Times New Roman" w:hAnsi="Times New Roman" w:cs="Times New Roman"/>
          <w:b/>
          <w:bCs/>
          <w:color w:val="auto"/>
        </w:rPr>
        <w:t xml:space="preserve">                                                                                                      </w:t>
      </w:r>
      <w:r w:rsidRPr="00A875A4">
        <w:rPr>
          <w:rFonts w:ascii="Times New Roman" w:hAnsi="Times New Roman" w:cs="Times New Roman"/>
          <w:b/>
          <w:bCs/>
          <w:color w:val="auto"/>
        </w:rPr>
        <w:t xml:space="preserve">Date: </w:t>
      </w:r>
    </w:p>
    <w:p w:rsidR="003C4886" w:rsidRPr="00A875A4" w:rsidRDefault="003C4886" w:rsidP="00A875A4">
      <w:pPr>
        <w:pStyle w:val="Default"/>
        <w:spacing w:line="480" w:lineRule="auto"/>
        <w:rPr>
          <w:rFonts w:ascii="Times New Roman" w:hAnsi="Times New Roman" w:cs="Times New Roman"/>
          <w:b/>
          <w:bCs/>
          <w:color w:val="auto"/>
        </w:rPr>
      </w:pPr>
    </w:p>
    <w:p w:rsidR="00D33F89" w:rsidRPr="00A875A4" w:rsidRDefault="00D33F89" w:rsidP="00A875A4">
      <w:pPr>
        <w:pStyle w:val="Default"/>
        <w:spacing w:line="480" w:lineRule="auto"/>
        <w:rPr>
          <w:rFonts w:ascii="Times New Roman" w:hAnsi="Times New Roman" w:cs="Times New Roman"/>
          <w:color w:val="auto"/>
        </w:rPr>
      </w:pPr>
      <w:r w:rsidRPr="00A875A4">
        <w:rPr>
          <w:rFonts w:ascii="Times New Roman" w:hAnsi="Times New Roman" w:cs="Times New Roman"/>
          <w:b/>
          <w:bCs/>
          <w:color w:val="auto"/>
        </w:rPr>
        <w:t xml:space="preserve">Parent(s)/Caregiver: </w:t>
      </w:r>
    </w:p>
    <w:p w:rsidR="003C4886" w:rsidRPr="00A875A4" w:rsidRDefault="003C4886" w:rsidP="00A875A4">
      <w:pPr>
        <w:pStyle w:val="Default"/>
        <w:spacing w:line="480" w:lineRule="auto"/>
        <w:rPr>
          <w:rFonts w:ascii="Times New Roman" w:hAnsi="Times New Roman" w:cs="Times New Roman"/>
          <w:b/>
          <w:bCs/>
          <w:color w:val="auto"/>
        </w:rPr>
      </w:pPr>
    </w:p>
    <w:p w:rsidR="00423084" w:rsidRDefault="00D33F89" w:rsidP="00423084">
      <w:pPr>
        <w:pStyle w:val="Default"/>
        <w:spacing w:line="480" w:lineRule="auto"/>
        <w:rPr>
          <w:rFonts w:ascii="Times New Roman" w:hAnsi="Times New Roman" w:cs="Times New Roman"/>
          <w:b/>
          <w:bCs/>
          <w:color w:val="auto"/>
        </w:rPr>
      </w:pPr>
      <w:r w:rsidRPr="00A875A4">
        <w:rPr>
          <w:rFonts w:ascii="Times New Roman" w:hAnsi="Times New Roman" w:cs="Times New Roman"/>
          <w:b/>
          <w:bCs/>
          <w:color w:val="auto"/>
        </w:rPr>
        <w:t xml:space="preserve">Name of child: </w:t>
      </w:r>
      <w:r w:rsidR="00423084">
        <w:rPr>
          <w:rFonts w:ascii="Times New Roman" w:hAnsi="Times New Roman" w:cs="Times New Roman"/>
          <w:b/>
          <w:bCs/>
          <w:color w:val="auto"/>
        </w:rPr>
        <w:t xml:space="preserve"> </w:t>
      </w:r>
    </w:p>
    <w:p w:rsidR="00423084" w:rsidRDefault="00423084" w:rsidP="00423084">
      <w:pPr>
        <w:pStyle w:val="Default"/>
        <w:spacing w:line="480" w:lineRule="auto"/>
        <w:rPr>
          <w:rFonts w:ascii="Times New Roman" w:hAnsi="Times New Roman" w:cs="Times New Roman"/>
          <w:b/>
          <w:bCs/>
          <w:color w:val="auto"/>
        </w:rPr>
      </w:pPr>
    </w:p>
    <w:p w:rsidR="00423084" w:rsidRPr="00A875A4" w:rsidRDefault="00423084" w:rsidP="00423084">
      <w:pPr>
        <w:pStyle w:val="Default"/>
        <w:spacing w:line="480" w:lineRule="auto"/>
        <w:rPr>
          <w:rFonts w:ascii="Times New Roman" w:hAnsi="Times New Roman" w:cs="Times New Roman"/>
          <w:color w:val="auto"/>
        </w:rPr>
      </w:pPr>
      <w:r w:rsidRPr="00A875A4">
        <w:rPr>
          <w:rFonts w:ascii="Times New Roman" w:hAnsi="Times New Roman" w:cs="Times New Roman"/>
          <w:b/>
          <w:bCs/>
          <w:color w:val="auto"/>
        </w:rPr>
        <w:t xml:space="preserve">Age: </w:t>
      </w:r>
    </w:p>
    <w:p w:rsidR="003C4886" w:rsidRPr="00A875A4" w:rsidRDefault="003C4886" w:rsidP="00A875A4">
      <w:pPr>
        <w:pStyle w:val="Default"/>
        <w:spacing w:line="480" w:lineRule="auto"/>
        <w:rPr>
          <w:rFonts w:ascii="Times New Roman" w:hAnsi="Times New Roman" w:cs="Times New Roman"/>
          <w:b/>
          <w:bCs/>
          <w:color w:val="auto"/>
        </w:rPr>
      </w:pPr>
    </w:p>
    <w:p w:rsidR="00D33F89" w:rsidRDefault="00423084" w:rsidP="00A875A4">
      <w:pPr>
        <w:pStyle w:val="Default"/>
        <w:spacing w:line="480" w:lineRule="auto"/>
        <w:rPr>
          <w:rFonts w:ascii="Times New Roman" w:hAnsi="Times New Roman" w:cs="Times New Roman"/>
          <w:b/>
          <w:bCs/>
          <w:color w:val="auto"/>
        </w:rPr>
      </w:pPr>
      <w:r>
        <w:rPr>
          <w:rFonts w:ascii="Times New Roman" w:hAnsi="Times New Roman" w:cs="Times New Roman"/>
          <w:b/>
          <w:bCs/>
          <w:color w:val="auto"/>
        </w:rPr>
        <w:t>Contact Information:</w:t>
      </w:r>
    </w:p>
    <w:p w:rsidR="00423084" w:rsidRPr="00423084" w:rsidRDefault="00423084" w:rsidP="00423084">
      <w:pPr>
        <w:pStyle w:val="ListParagraph"/>
        <w:autoSpaceDE w:val="0"/>
        <w:autoSpaceDN w:val="0"/>
        <w:adjustRightInd w:val="0"/>
        <w:spacing w:after="0" w:line="240" w:lineRule="auto"/>
        <w:rPr>
          <w:rFonts w:ascii="Symbol" w:hAnsi="Symbol" w:cs="Symbol"/>
          <w:color w:val="000000"/>
          <w:sz w:val="24"/>
          <w:szCs w:val="24"/>
        </w:rPr>
      </w:pPr>
    </w:p>
    <w:p w:rsidR="00423084" w:rsidRPr="00423084" w:rsidRDefault="00423084" w:rsidP="00423084">
      <w:pPr>
        <w:pStyle w:val="ListParagraph"/>
        <w:numPr>
          <w:ilvl w:val="0"/>
          <w:numId w:val="4"/>
        </w:numPr>
        <w:autoSpaceDE w:val="0"/>
        <w:autoSpaceDN w:val="0"/>
        <w:adjustRightInd w:val="0"/>
        <w:spacing w:after="0" w:line="240" w:lineRule="auto"/>
        <w:rPr>
          <w:rFonts w:ascii="Verdana" w:hAnsi="Verdana" w:cs="Verdana"/>
          <w:color w:val="000000"/>
        </w:rPr>
      </w:pPr>
      <w:r w:rsidRPr="00423084">
        <w:rPr>
          <w:rFonts w:ascii="Verdana" w:hAnsi="Verdana" w:cs="Verdana"/>
          <w:b/>
          <w:bCs/>
          <w:color w:val="000000"/>
        </w:rPr>
        <w:t xml:space="preserve">Preferred telephone number(s): </w:t>
      </w:r>
    </w:p>
    <w:p w:rsidR="00423084" w:rsidRPr="00423084" w:rsidRDefault="00423084" w:rsidP="00423084">
      <w:pPr>
        <w:autoSpaceDE w:val="0"/>
        <w:autoSpaceDN w:val="0"/>
        <w:adjustRightInd w:val="0"/>
        <w:spacing w:after="0" w:line="240" w:lineRule="auto"/>
        <w:rPr>
          <w:rFonts w:ascii="Verdana" w:hAnsi="Verdana" w:cs="Verdana"/>
          <w:color w:val="000000"/>
        </w:rPr>
      </w:pPr>
    </w:p>
    <w:p w:rsidR="00423084" w:rsidRDefault="00423084" w:rsidP="00423084">
      <w:pPr>
        <w:autoSpaceDE w:val="0"/>
        <w:autoSpaceDN w:val="0"/>
        <w:adjustRightInd w:val="0"/>
        <w:spacing w:after="0" w:line="240" w:lineRule="auto"/>
        <w:rPr>
          <w:rFonts w:ascii="Verdana" w:hAnsi="Verdana" w:cs="Verdana"/>
          <w:color w:val="000000"/>
        </w:rPr>
      </w:pPr>
    </w:p>
    <w:p w:rsidR="00423084" w:rsidRPr="00423084" w:rsidRDefault="00423084" w:rsidP="00423084">
      <w:pPr>
        <w:autoSpaceDE w:val="0"/>
        <w:autoSpaceDN w:val="0"/>
        <w:adjustRightInd w:val="0"/>
        <w:spacing w:after="0" w:line="240" w:lineRule="auto"/>
        <w:rPr>
          <w:rFonts w:ascii="Verdana" w:hAnsi="Verdana" w:cs="Verdana"/>
          <w:color w:val="000000"/>
        </w:rPr>
      </w:pPr>
    </w:p>
    <w:p w:rsidR="00423084" w:rsidRPr="00423084" w:rsidRDefault="00423084" w:rsidP="00423084">
      <w:pPr>
        <w:pStyle w:val="ListParagraph"/>
        <w:numPr>
          <w:ilvl w:val="0"/>
          <w:numId w:val="4"/>
        </w:numPr>
        <w:autoSpaceDE w:val="0"/>
        <w:autoSpaceDN w:val="0"/>
        <w:adjustRightInd w:val="0"/>
        <w:spacing w:after="0" w:line="240" w:lineRule="auto"/>
        <w:rPr>
          <w:rFonts w:ascii="Verdana" w:hAnsi="Verdana" w:cs="Verdana"/>
          <w:color w:val="000000"/>
        </w:rPr>
      </w:pPr>
      <w:r w:rsidRPr="00423084">
        <w:rPr>
          <w:rFonts w:ascii="Verdana" w:hAnsi="Verdana" w:cs="Verdana"/>
          <w:b/>
          <w:bCs/>
          <w:color w:val="000000"/>
        </w:rPr>
        <w:t xml:space="preserve">Home email: </w:t>
      </w:r>
    </w:p>
    <w:p w:rsidR="00423084" w:rsidRPr="00423084" w:rsidRDefault="00423084" w:rsidP="00423084">
      <w:pPr>
        <w:autoSpaceDE w:val="0"/>
        <w:autoSpaceDN w:val="0"/>
        <w:adjustRightInd w:val="0"/>
        <w:spacing w:after="0" w:line="240" w:lineRule="auto"/>
        <w:rPr>
          <w:rFonts w:ascii="Verdana" w:hAnsi="Verdana" w:cs="Verdana"/>
          <w:color w:val="000000"/>
        </w:rPr>
      </w:pPr>
    </w:p>
    <w:p w:rsidR="00423084" w:rsidRDefault="00423084" w:rsidP="00423084">
      <w:pPr>
        <w:pStyle w:val="ListParagraph"/>
        <w:autoSpaceDE w:val="0"/>
        <w:autoSpaceDN w:val="0"/>
        <w:adjustRightInd w:val="0"/>
        <w:spacing w:after="0" w:line="240" w:lineRule="auto"/>
        <w:rPr>
          <w:rFonts w:ascii="Verdana" w:hAnsi="Verdana" w:cs="Verdana"/>
          <w:color w:val="000000"/>
        </w:rPr>
      </w:pPr>
    </w:p>
    <w:p w:rsidR="00423084" w:rsidRPr="00423084" w:rsidRDefault="00423084" w:rsidP="00423084">
      <w:pPr>
        <w:pStyle w:val="ListParagraph"/>
        <w:autoSpaceDE w:val="0"/>
        <w:autoSpaceDN w:val="0"/>
        <w:adjustRightInd w:val="0"/>
        <w:spacing w:after="0" w:line="240" w:lineRule="auto"/>
        <w:rPr>
          <w:rFonts w:ascii="Verdana" w:hAnsi="Verdana" w:cs="Verdana"/>
          <w:color w:val="000000"/>
        </w:rPr>
      </w:pPr>
    </w:p>
    <w:p w:rsidR="00423084" w:rsidRPr="00423084" w:rsidRDefault="00423084" w:rsidP="00423084">
      <w:pPr>
        <w:pStyle w:val="ListParagraph"/>
        <w:numPr>
          <w:ilvl w:val="0"/>
          <w:numId w:val="4"/>
        </w:numPr>
        <w:autoSpaceDE w:val="0"/>
        <w:autoSpaceDN w:val="0"/>
        <w:adjustRightInd w:val="0"/>
        <w:spacing w:after="0" w:line="240" w:lineRule="auto"/>
        <w:rPr>
          <w:rFonts w:ascii="Verdana" w:hAnsi="Verdana" w:cs="Verdana"/>
          <w:color w:val="000000"/>
        </w:rPr>
      </w:pPr>
      <w:r w:rsidRPr="00423084">
        <w:rPr>
          <w:rFonts w:ascii="Verdana" w:hAnsi="Verdana" w:cs="Verdana"/>
          <w:b/>
          <w:bCs/>
          <w:color w:val="000000"/>
        </w:rPr>
        <w:t xml:space="preserve">Address: </w:t>
      </w:r>
    </w:p>
    <w:p w:rsidR="00423084" w:rsidRPr="00A875A4" w:rsidRDefault="00423084" w:rsidP="00423084">
      <w:pPr>
        <w:pStyle w:val="Default"/>
        <w:spacing w:line="480" w:lineRule="auto"/>
        <w:ind w:left="720"/>
        <w:rPr>
          <w:rFonts w:ascii="Times New Roman" w:hAnsi="Times New Roman" w:cs="Times New Roman"/>
          <w:b/>
          <w:bCs/>
          <w:color w:val="auto"/>
        </w:rPr>
      </w:pPr>
    </w:p>
    <w:p w:rsidR="00D33F89" w:rsidRPr="00A875A4" w:rsidRDefault="00D33F89" w:rsidP="00A875A4">
      <w:pPr>
        <w:pStyle w:val="Default"/>
        <w:spacing w:line="480" w:lineRule="auto"/>
        <w:rPr>
          <w:rFonts w:ascii="Times New Roman" w:hAnsi="Times New Roman" w:cs="Times New Roman"/>
          <w:color w:val="auto"/>
        </w:rPr>
      </w:pPr>
    </w:p>
    <w:p w:rsidR="00D33F89" w:rsidRPr="00A875A4" w:rsidRDefault="00D33F89" w:rsidP="00A875A4">
      <w:pPr>
        <w:pStyle w:val="Default"/>
        <w:spacing w:line="480" w:lineRule="auto"/>
        <w:rPr>
          <w:rFonts w:ascii="Times New Roman" w:hAnsi="Times New Roman" w:cs="Times New Roman"/>
          <w:b/>
          <w:bCs/>
          <w:color w:val="auto"/>
        </w:rPr>
      </w:pPr>
      <w:r w:rsidRPr="00A875A4">
        <w:rPr>
          <w:rFonts w:ascii="Times New Roman" w:hAnsi="Times New Roman" w:cs="Times New Roman"/>
          <w:b/>
          <w:bCs/>
          <w:color w:val="auto"/>
        </w:rPr>
        <w:t xml:space="preserve">Parish: </w:t>
      </w:r>
    </w:p>
    <w:p w:rsidR="003C4886" w:rsidRPr="00A875A4" w:rsidRDefault="003C4886" w:rsidP="00A875A4">
      <w:pPr>
        <w:pStyle w:val="Default"/>
        <w:spacing w:line="480" w:lineRule="auto"/>
        <w:rPr>
          <w:rFonts w:ascii="Times New Roman" w:hAnsi="Times New Roman" w:cs="Times New Roman"/>
          <w:color w:val="auto"/>
        </w:rPr>
      </w:pPr>
    </w:p>
    <w:p w:rsidR="00D33F89" w:rsidRPr="00A875A4" w:rsidRDefault="00D33F89" w:rsidP="00A875A4">
      <w:pPr>
        <w:pStyle w:val="Default"/>
        <w:spacing w:line="480" w:lineRule="auto"/>
        <w:rPr>
          <w:rFonts w:ascii="Times New Roman" w:hAnsi="Times New Roman" w:cs="Times New Roman"/>
          <w:b/>
          <w:bCs/>
          <w:color w:val="auto"/>
        </w:rPr>
      </w:pPr>
      <w:r w:rsidRPr="00A875A4">
        <w:rPr>
          <w:rFonts w:ascii="Times New Roman" w:hAnsi="Times New Roman" w:cs="Times New Roman"/>
          <w:b/>
          <w:bCs/>
          <w:color w:val="auto"/>
        </w:rPr>
        <w:t xml:space="preserve">School: </w:t>
      </w:r>
    </w:p>
    <w:p w:rsidR="003C4886" w:rsidRPr="00A875A4" w:rsidRDefault="003C4886" w:rsidP="00D33F89">
      <w:pPr>
        <w:pStyle w:val="Default"/>
        <w:rPr>
          <w:rFonts w:ascii="Times New Roman" w:hAnsi="Times New Roman" w:cs="Times New Roman"/>
          <w:b/>
          <w:bCs/>
          <w:color w:val="auto"/>
        </w:rPr>
      </w:pPr>
    </w:p>
    <w:p w:rsidR="00AD575B" w:rsidRDefault="00AD575B" w:rsidP="00AD575B">
      <w:pPr>
        <w:pStyle w:val="Default"/>
        <w:rPr>
          <w:rFonts w:ascii="Times New Roman" w:hAnsi="Times New Roman" w:cs="Times New Roman"/>
          <w:b/>
          <w:bCs/>
          <w:color w:val="auto"/>
        </w:rPr>
      </w:pPr>
    </w:p>
    <w:p w:rsidR="0002382A" w:rsidRDefault="0002382A" w:rsidP="00AD575B">
      <w:pPr>
        <w:pStyle w:val="Default"/>
        <w:rPr>
          <w:rFonts w:ascii="Times New Roman" w:hAnsi="Times New Roman" w:cs="Times New Roman"/>
          <w:b/>
          <w:bCs/>
          <w:color w:val="auto"/>
          <w:sz w:val="28"/>
          <w:szCs w:val="28"/>
        </w:rPr>
      </w:pPr>
    </w:p>
    <w:p w:rsidR="0002382A" w:rsidRDefault="0002382A" w:rsidP="00AD575B">
      <w:pPr>
        <w:pStyle w:val="Default"/>
        <w:rPr>
          <w:rFonts w:ascii="Times New Roman" w:hAnsi="Times New Roman" w:cs="Times New Roman"/>
          <w:b/>
          <w:bCs/>
          <w:color w:val="auto"/>
          <w:sz w:val="28"/>
          <w:szCs w:val="28"/>
        </w:rPr>
      </w:pPr>
    </w:p>
    <w:p w:rsidR="00AD575B" w:rsidRDefault="00AD575B" w:rsidP="00AD575B">
      <w:pPr>
        <w:pStyle w:val="Default"/>
        <w:rPr>
          <w:rFonts w:ascii="Times New Roman" w:hAnsi="Times New Roman" w:cs="Times New Roman"/>
          <w:b/>
          <w:bCs/>
          <w:color w:val="auto"/>
          <w:sz w:val="28"/>
          <w:szCs w:val="28"/>
        </w:rPr>
      </w:pPr>
      <w:r w:rsidRPr="00AD575B">
        <w:rPr>
          <w:rFonts w:ascii="Times New Roman" w:hAnsi="Times New Roman" w:cs="Times New Roman"/>
          <w:b/>
          <w:bCs/>
          <w:color w:val="auto"/>
          <w:sz w:val="28"/>
          <w:szCs w:val="28"/>
        </w:rPr>
        <w:t xml:space="preserve">Interview Questions </w:t>
      </w:r>
    </w:p>
    <w:p w:rsidR="00EE4DE3" w:rsidRDefault="00EE4DE3" w:rsidP="00AD575B">
      <w:pPr>
        <w:pStyle w:val="Default"/>
        <w:rPr>
          <w:rFonts w:ascii="Times New Roman" w:hAnsi="Times New Roman" w:cs="Times New Roman"/>
          <w:b/>
          <w:bCs/>
          <w:color w:val="auto"/>
          <w:sz w:val="28"/>
          <w:szCs w:val="28"/>
        </w:rPr>
      </w:pPr>
      <w:r>
        <w:rPr>
          <w:rFonts w:ascii="Times New Roman" w:hAnsi="Times New Roman" w:cs="Times New Roman"/>
          <w:b/>
          <w:bCs/>
          <w:color w:val="auto"/>
          <w:sz w:val="28"/>
          <w:szCs w:val="28"/>
        </w:rPr>
        <w:t>(modifications in yellow)</w:t>
      </w:r>
    </w:p>
    <w:p w:rsidR="0002382A" w:rsidRPr="00AD575B" w:rsidRDefault="0002382A" w:rsidP="00AD575B">
      <w:pPr>
        <w:pStyle w:val="Default"/>
        <w:rPr>
          <w:rFonts w:ascii="Times New Roman" w:hAnsi="Times New Roman" w:cs="Times New Roman"/>
          <w:b/>
          <w:bCs/>
          <w:color w:val="auto"/>
          <w:sz w:val="28"/>
          <w:szCs w:val="28"/>
        </w:rPr>
      </w:pPr>
    </w:p>
    <w:p w:rsidR="00AD575B" w:rsidRPr="00A875A4" w:rsidRDefault="00AD575B" w:rsidP="00AD575B">
      <w:pPr>
        <w:pStyle w:val="Default"/>
        <w:rPr>
          <w:rFonts w:ascii="Times New Roman" w:hAnsi="Times New Roman" w:cs="Times New Roman"/>
          <w:b/>
          <w:bCs/>
          <w:color w:val="auto"/>
        </w:rPr>
      </w:pPr>
    </w:p>
    <w:p w:rsidR="00A875A4" w:rsidRPr="00EE4DE3" w:rsidRDefault="00A875A4" w:rsidP="00EE4DE3">
      <w:pPr>
        <w:pStyle w:val="Default"/>
        <w:spacing w:before="240" w:line="480" w:lineRule="auto"/>
        <w:rPr>
          <w:rFonts w:ascii="Times New Roman" w:hAnsi="Times New Roman"/>
          <w:color w:val="auto"/>
          <w:highlight w:val="yellow"/>
        </w:rPr>
      </w:pPr>
      <w:r w:rsidRPr="00A875A4">
        <w:rPr>
          <w:rFonts w:ascii="Times New Roman" w:hAnsi="Times New Roman" w:cs="Times New Roman"/>
          <w:color w:val="auto"/>
        </w:rPr>
        <w:t xml:space="preserve">1. </w:t>
      </w:r>
      <w:r w:rsidR="00EE4DE3">
        <w:rPr>
          <w:rFonts w:ascii="Times New Roman" w:hAnsi="Times New Roman"/>
          <w:color w:val="auto"/>
          <w:highlight w:val="yellow"/>
        </w:rPr>
        <w:t>Are you able to</w:t>
      </w:r>
      <w:r w:rsidR="00EE4DE3">
        <w:rPr>
          <w:rFonts w:ascii="Times New Roman" w:hAnsi="Times New Roman"/>
          <w:color w:val="auto"/>
        </w:rPr>
        <w:t> attend</w:t>
      </w:r>
      <w:r w:rsidRPr="00A875A4">
        <w:rPr>
          <w:rFonts w:ascii="Times New Roman" w:hAnsi="Times New Roman" w:cs="Times New Roman"/>
          <w:color w:val="auto"/>
        </w:rPr>
        <w:t xml:space="preserve"> Mass with your child? If yes, explain the experience please. If not, why? </w:t>
      </w:r>
      <w:r w:rsidR="00EE4DE3">
        <w:rPr>
          <w:rFonts w:ascii="Times New Roman" w:hAnsi="Times New Roman"/>
          <w:color w:val="auto"/>
          <w:highlight w:val="yellow"/>
        </w:rPr>
        <w:t>What      accommodations could be helpful?</w:t>
      </w:r>
    </w:p>
    <w:p w:rsidR="0002382A" w:rsidRPr="00A875A4" w:rsidRDefault="0002382A" w:rsidP="00AD575B">
      <w:pPr>
        <w:pStyle w:val="Default"/>
        <w:spacing w:before="240" w:after="240" w:line="480" w:lineRule="auto"/>
        <w:rPr>
          <w:rFonts w:ascii="Times New Roman" w:hAnsi="Times New Roman" w:cs="Times New Roman"/>
          <w:color w:val="auto"/>
        </w:rPr>
      </w:pPr>
    </w:p>
    <w:p w:rsidR="00A875A4" w:rsidRDefault="00A875A4"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 xml:space="preserve">2. What is your child’s diagnosis and how do you think it relates to attending Mass as a family? 3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spacing w:before="240" w:after="240" w:line="480" w:lineRule="auto"/>
        <w:rPr>
          <w:rFonts w:ascii="Times New Roman" w:hAnsi="Times New Roman" w:cs="Times New Roman"/>
          <w:sz w:val="24"/>
          <w:szCs w:val="24"/>
        </w:rPr>
      </w:pPr>
      <w:r w:rsidRPr="00A875A4">
        <w:rPr>
          <w:rFonts w:ascii="Times New Roman" w:hAnsi="Times New Roman" w:cs="Times New Roman"/>
          <w:sz w:val="24"/>
          <w:szCs w:val="24"/>
        </w:rPr>
        <w:t xml:space="preserve">3. What are his/her special interests? </w:t>
      </w:r>
    </w:p>
    <w:p w:rsidR="0002382A" w:rsidRPr="00A875A4" w:rsidRDefault="0002382A" w:rsidP="00AD575B">
      <w:pPr>
        <w:spacing w:before="240" w:after="240" w:line="480" w:lineRule="auto"/>
        <w:rPr>
          <w:rFonts w:ascii="Times New Roman" w:hAnsi="Times New Roman" w:cs="Times New Roman"/>
          <w:sz w:val="24"/>
          <w:szCs w:val="24"/>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4. W</w:t>
      </w:r>
      <w:r w:rsidR="00AD575B">
        <w:rPr>
          <w:rFonts w:ascii="Times New Roman" w:hAnsi="Times New Roman" w:cs="Times New Roman"/>
          <w:color w:val="auto"/>
        </w:rPr>
        <w:t xml:space="preserve">hat are his/her special gifts?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AD575B" w:rsidP="00AD575B">
      <w:pPr>
        <w:pStyle w:val="Default"/>
        <w:spacing w:before="240" w:after="240" w:line="480" w:lineRule="auto"/>
        <w:rPr>
          <w:rFonts w:ascii="Times New Roman" w:hAnsi="Times New Roman" w:cs="Times New Roman"/>
          <w:color w:val="auto"/>
        </w:rPr>
      </w:pPr>
      <w:r>
        <w:rPr>
          <w:rFonts w:ascii="Times New Roman" w:hAnsi="Times New Roman" w:cs="Times New Roman"/>
          <w:color w:val="auto"/>
        </w:rPr>
        <w:t xml:space="preserve">5. Challenges?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6. Describe</w:t>
      </w:r>
      <w:r w:rsidR="00AD575B">
        <w:rPr>
          <w:rFonts w:ascii="Times New Roman" w:hAnsi="Times New Roman" w:cs="Times New Roman"/>
          <w:color w:val="auto"/>
        </w:rPr>
        <w:t xml:space="preserve"> his/her social relationships?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7. What meth</w:t>
      </w:r>
      <w:r w:rsidR="00AD575B">
        <w:rPr>
          <w:rFonts w:ascii="Times New Roman" w:hAnsi="Times New Roman" w:cs="Times New Roman"/>
          <w:color w:val="auto"/>
        </w:rPr>
        <w:t xml:space="preserve">ods of communication are used?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lastRenderedPageBreak/>
        <w:t xml:space="preserve">8. What have been </w:t>
      </w:r>
      <w:r w:rsidR="00AD575B">
        <w:rPr>
          <w:rFonts w:ascii="Times New Roman" w:hAnsi="Times New Roman" w:cs="Times New Roman"/>
          <w:color w:val="auto"/>
        </w:rPr>
        <w:t xml:space="preserve">effective learning strategies? </w:t>
      </w:r>
    </w:p>
    <w:p w:rsidR="0002382A" w:rsidRDefault="0002382A" w:rsidP="00AD575B">
      <w:pPr>
        <w:pStyle w:val="Default"/>
        <w:spacing w:before="240" w:after="240" w:line="480" w:lineRule="auto"/>
        <w:rPr>
          <w:rFonts w:ascii="Times New Roman" w:hAnsi="Times New Roman" w:cs="Times New Roman"/>
          <w:color w:val="auto"/>
        </w:rPr>
      </w:pPr>
    </w:p>
    <w:p w:rsidR="0002382A" w:rsidRPr="00A875A4" w:rsidRDefault="0002382A" w:rsidP="00AD575B">
      <w:pPr>
        <w:pStyle w:val="Default"/>
        <w:spacing w:before="240" w:after="240" w:line="480" w:lineRule="auto"/>
        <w:rPr>
          <w:rFonts w:ascii="Times New Roman" w:hAnsi="Times New Roman" w:cs="Times New Roman"/>
          <w:color w:val="auto"/>
        </w:rPr>
      </w:pPr>
    </w:p>
    <w:p w:rsidR="0002382A" w:rsidRDefault="0002382A" w:rsidP="00AD575B">
      <w:pPr>
        <w:spacing w:before="240" w:after="240" w:line="480" w:lineRule="auto"/>
        <w:rPr>
          <w:rFonts w:ascii="Times New Roman" w:hAnsi="Times New Roman" w:cs="Times New Roman"/>
          <w:sz w:val="24"/>
          <w:szCs w:val="24"/>
        </w:rPr>
      </w:pPr>
    </w:p>
    <w:p w:rsidR="00D33F89" w:rsidRDefault="00076F6E" w:rsidP="00AD575B">
      <w:pPr>
        <w:spacing w:before="240" w:after="240" w:line="480" w:lineRule="auto"/>
        <w:rPr>
          <w:rFonts w:ascii="Times New Roman" w:hAnsi="Times New Roman" w:cs="Times New Roman"/>
          <w:sz w:val="24"/>
          <w:szCs w:val="24"/>
        </w:rPr>
      </w:pPr>
      <w:r>
        <w:rPr>
          <w:rFonts w:ascii="Times New Roman" w:hAnsi="Times New Roman" w:cs="Times New Roman"/>
          <w:sz w:val="24"/>
          <w:szCs w:val="24"/>
        </w:rPr>
        <w:t xml:space="preserve">9. What are good motivators? </w:t>
      </w:r>
      <w:r w:rsidR="00A875A4" w:rsidRPr="00A875A4">
        <w:rPr>
          <w:rFonts w:ascii="Times New Roman" w:hAnsi="Times New Roman" w:cs="Times New Roman"/>
          <w:sz w:val="24"/>
          <w:szCs w:val="24"/>
        </w:rPr>
        <w:t xml:space="preserve"> </w:t>
      </w:r>
    </w:p>
    <w:p w:rsidR="0002382A" w:rsidRPr="00A875A4" w:rsidRDefault="0002382A" w:rsidP="00AD575B">
      <w:pPr>
        <w:spacing w:before="240" w:after="240" w:line="480" w:lineRule="auto"/>
        <w:rPr>
          <w:rFonts w:ascii="Times New Roman" w:hAnsi="Times New Roman" w:cs="Times New Roman"/>
          <w:sz w:val="24"/>
          <w:szCs w:val="24"/>
        </w:rPr>
      </w:pPr>
    </w:p>
    <w:p w:rsidR="003C4886" w:rsidRDefault="00D33F89" w:rsidP="00AD575B">
      <w:pPr>
        <w:spacing w:before="240" w:after="240" w:line="480" w:lineRule="auto"/>
        <w:rPr>
          <w:rFonts w:ascii="Times New Roman" w:hAnsi="Times New Roman" w:cs="Times New Roman"/>
          <w:sz w:val="24"/>
          <w:szCs w:val="24"/>
        </w:rPr>
      </w:pPr>
      <w:r w:rsidRPr="00A875A4">
        <w:rPr>
          <w:rFonts w:ascii="Times New Roman" w:hAnsi="Times New Roman" w:cs="Times New Roman"/>
          <w:sz w:val="24"/>
          <w:szCs w:val="24"/>
        </w:rPr>
        <w:t xml:space="preserve">10. Are there any inappropriate behaviors? </w:t>
      </w:r>
    </w:p>
    <w:p w:rsidR="0002382A" w:rsidRPr="00A875A4" w:rsidRDefault="0002382A" w:rsidP="00AD575B">
      <w:pPr>
        <w:spacing w:before="240" w:after="240" w:line="480" w:lineRule="auto"/>
        <w:rPr>
          <w:rFonts w:ascii="Times New Roman" w:hAnsi="Times New Roman" w:cs="Times New Roman"/>
          <w:sz w:val="24"/>
          <w:szCs w:val="24"/>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11. What are possible trigg</w:t>
      </w:r>
      <w:r w:rsidR="00AD575B">
        <w:rPr>
          <w:rFonts w:ascii="Times New Roman" w:hAnsi="Times New Roman" w:cs="Times New Roman"/>
          <w:color w:val="auto"/>
        </w:rPr>
        <w:t xml:space="preserve">ers of inappropriate behavior?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12. What are helpful respon</w:t>
      </w:r>
      <w:r w:rsidR="00AD575B">
        <w:rPr>
          <w:rFonts w:ascii="Times New Roman" w:hAnsi="Times New Roman" w:cs="Times New Roman"/>
          <w:color w:val="auto"/>
        </w:rPr>
        <w:t xml:space="preserve">ses to inappropriate behavior? </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13. What is helpful</w:t>
      </w:r>
      <w:r w:rsidR="00AD575B">
        <w:rPr>
          <w:rFonts w:ascii="Times New Roman" w:hAnsi="Times New Roman" w:cs="Times New Roman"/>
          <w:color w:val="auto"/>
        </w:rPr>
        <w:t xml:space="preserve"> for holding his/her attention?</w:t>
      </w: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Default="00D33F89"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 xml:space="preserve">14. What recommendations are made on his/her IEP? </w:t>
      </w:r>
    </w:p>
    <w:p w:rsidR="00423084" w:rsidRDefault="00423084" w:rsidP="00423084">
      <w:pPr>
        <w:pStyle w:val="Default"/>
        <w:rPr>
          <w:rFonts w:ascii="Times New Roman" w:hAnsi="Times New Roman" w:cs="Times New Roman"/>
          <w:color w:val="auto"/>
        </w:rPr>
      </w:pPr>
      <w:r w:rsidRPr="00A875A4">
        <w:rPr>
          <w:rFonts w:ascii="Times New Roman" w:hAnsi="Times New Roman" w:cs="Times New Roman"/>
          <w:b/>
          <w:bCs/>
          <w:color w:val="auto"/>
        </w:rPr>
        <w:t xml:space="preserve">It is important to recognize and respect the confidential nature of such a document. </w:t>
      </w:r>
      <w:r w:rsidRPr="00A875A4">
        <w:rPr>
          <w:rFonts w:ascii="Times New Roman" w:hAnsi="Times New Roman" w:cs="Times New Roman"/>
          <w:i/>
          <w:iCs/>
          <w:color w:val="auto"/>
        </w:rPr>
        <w:t xml:space="preserve">Again, let them know that the reason for requesting it is to improve the quality of the experience for their child. A conversation with the person’s teacher can be very helpful. Also, often teachers want to help. Particularly as s/he works on Mass attendance and preparation for Sacraments in Church, there are ways the teacher can facilitate the development of Mass behaviors. </w:t>
      </w:r>
    </w:p>
    <w:p w:rsidR="00423084" w:rsidRDefault="00423084" w:rsidP="00AD575B">
      <w:pPr>
        <w:pStyle w:val="Default"/>
        <w:spacing w:before="240" w:after="240" w:line="480" w:lineRule="auto"/>
        <w:rPr>
          <w:rFonts w:ascii="Times New Roman" w:hAnsi="Times New Roman" w:cs="Times New Roman"/>
          <w:color w:val="auto"/>
        </w:rPr>
      </w:pPr>
    </w:p>
    <w:p w:rsidR="0002382A" w:rsidRPr="00A875A4" w:rsidRDefault="0002382A" w:rsidP="00AD575B">
      <w:pPr>
        <w:pStyle w:val="Default"/>
        <w:spacing w:before="240" w:after="240" w:line="480" w:lineRule="auto"/>
        <w:rPr>
          <w:rFonts w:ascii="Times New Roman" w:hAnsi="Times New Roman" w:cs="Times New Roman"/>
          <w:color w:val="auto"/>
        </w:rPr>
      </w:pPr>
    </w:p>
    <w:p w:rsidR="00342A1A" w:rsidRDefault="00342A1A" w:rsidP="00AD575B">
      <w:pPr>
        <w:spacing w:before="240" w:after="240" w:line="480" w:lineRule="auto"/>
        <w:rPr>
          <w:rFonts w:ascii="Times New Roman" w:hAnsi="Times New Roman" w:cs="Times New Roman"/>
          <w:sz w:val="24"/>
          <w:szCs w:val="24"/>
        </w:rPr>
      </w:pPr>
    </w:p>
    <w:p w:rsidR="003C4886" w:rsidRDefault="003C4886" w:rsidP="00AD575B">
      <w:pPr>
        <w:spacing w:before="240" w:after="240" w:line="480" w:lineRule="auto"/>
        <w:rPr>
          <w:rFonts w:ascii="Times New Roman" w:hAnsi="Times New Roman" w:cs="Times New Roman"/>
          <w:sz w:val="24"/>
          <w:szCs w:val="24"/>
        </w:rPr>
      </w:pPr>
      <w:r w:rsidRPr="00A875A4">
        <w:rPr>
          <w:rFonts w:ascii="Times New Roman" w:hAnsi="Times New Roman" w:cs="Times New Roman"/>
          <w:sz w:val="24"/>
          <w:szCs w:val="24"/>
        </w:rPr>
        <w:t xml:space="preserve">15. Does she/he have any diet or environmental issues? </w:t>
      </w:r>
    </w:p>
    <w:p w:rsidR="0002382A" w:rsidRPr="00A875A4" w:rsidRDefault="0002382A" w:rsidP="00AD575B">
      <w:pPr>
        <w:spacing w:before="240" w:after="240" w:line="480" w:lineRule="auto"/>
        <w:rPr>
          <w:rFonts w:ascii="Times New Roman" w:hAnsi="Times New Roman" w:cs="Times New Roman"/>
          <w:sz w:val="24"/>
          <w:szCs w:val="24"/>
        </w:rPr>
      </w:pPr>
    </w:p>
    <w:p w:rsidR="00423084" w:rsidRDefault="00423084" w:rsidP="00AD575B">
      <w:pPr>
        <w:spacing w:before="240" w:after="240" w:line="480" w:lineRule="auto"/>
        <w:rPr>
          <w:rFonts w:ascii="Times New Roman" w:hAnsi="Times New Roman" w:cs="Times New Roman"/>
          <w:sz w:val="24"/>
          <w:szCs w:val="24"/>
        </w:rPr>
      </w:pPr>
    </w:p>
    <w:p w:rsidR="003C4886" w:rsidRDefault="003C4886" w:rsidP="00AD575B">
      <w:pPr>
        <w:spacing w:before="240" w:after="240" w:line="480" w:lineRule="auto"/>
        <w:rPr>
          <w:rFonts w:ascii="Times New Roman" w:hAnsi="Times New Roman" w:cs="Times New Roman"/>
          <w:sz w:val="24"/>
          <w:szCs w:val="24"/>
        </w:rPr>
      </w:pPr>
      <w:r w:rsidRPr="00A875A4">
        <w:rPr>
          <w:rFonts w:ascii="Times New Roman" w:hAnsi="Times New Roman" w:cs="Times New Roman"/>
          <w:sz w:val="24"/>
          <w:szCs w:val="24"/>
        </w:rPr>
        <w:t xml:space="preserve">16. Does she/he have any medical issues to be aware of? </w:t>
      </w:r>
    </w:p>
    <w:p w:rsidR="0002382A" w:rsidRPr="00A875A4" w:rsidRDefault="0002382A" w:rsidP="00AD575B">
      <w:pPr>
        <w:spacing w:before="240" w:after="240" w:line="480" w:lineRule="auto"/>
        <w:rPr>
          <w:rFonts w:ascii="Times New Roman" w:hAnsi="Times New Roman" w:cs="Times New Roman"/>
          <w:sz w:val="24"/>
          <w:szCs w:val="24"/>
        </w:rPr>
      </w:pPr>
    </w:p>
    <w:p w:rsidR="0002382A" w:rsidRDefault="0002382A" w:rsidP="00AD575B">
      <w:pPr>
        <w:pStyle w:val="Default"/>
        <w:spacing w:before="240" w:after="240" w:line="480" w:lineRule="auto"/>
        <w:rPr>
          <w:rFonts w:ascii="Times New Roman" w:hAnsi="Times New Roman" w:cs="Times New Roman"/>
          <w:color w:val="auto"/>
        </w:rPr>
      </w:pPr>
    </w:p>
    <w:p w:rsidR="003C4886" w:rsidRDefault="003C4886" w:rsidP="00AD575B">
      <w:pPr>
        <w:pStyle w:val="Default"/>
        <w:spacing w:before="240" w:after="240" w:line="480" w:lineRule="auto"/>
        <w:rPr>
          <w:rFonts w:ascii="Times New Roman" w:hAnsi="Times New Roman" w:cs="Times New Roman"/>
          <w:color w:val="auto"/>
        </w:rPr>
      </w:pPr>
      <w:r w:rsidRPr="00A875A4">
        <w:rPr>
          <w:rFonts w:ascii="Times New Roman" w:hAnsi="Times New Roman" w:cs="Times New Roman"/>
          <w:color w:val="auto"/>
        </w:rPr>
        <w:t xml:space="preserve">17. </w:t>
      </w:r>
      <w:r w:rsidRPr="00A875A4">
        <w:rPr>
          <w:rFonts w:ascii="Times New Roman" w:hAnsi="Times New Roman" w:cs="Times New Roman"/>
          <w:b/>
          <w:bCs/>
          <w:color w:val="auto"/>
        </w:rPr>
        <w:t xml:space="preserve">When there are other children in the family… </w:t>
      </w:r>
      <w:r w:rsidRPr="00A875A4">
        <w:rPr>
          <w:rFonts w:ascii="Times New Roman" w:hAnsi="Times New Roman" w:cs="Times New Roman"/>
          <w:color w:val="auto"/>
        </w:rPr>
        <w:t xml:space="preserve">How does s/he relate to your other children and how do they relate to him/her? </w:t>
      </w:r>
    </w:p>
    <w:p w:rsidR="0002382A" w:rsidRDefault="0002382A" w:rsidP="00AD575B">
      <w:pPr>
        <w:pStyle w:val="Default"/>
        <w:spacing w:before="240" w:after="240" w:line="480" w:lineRule="auto"/>
        <w:rPr>
          <w:rFonts w:ascii="Times New Roman" w:hAnsi="Times New Roman" w:cs="Times New Roman"/>
          <w:color w:val="auto"/>
        </w:rPr>
      </w:pPr>
    </w:p>
    <w:p w:rsidR="0002382A" w:rsidRPr="00A875A4" w:rsidRDefault="0002382A" w:rsidP="00AD575B">
      <w:pPr>
        <w:pStyle w:val="Default"/>
        <w:spacing w:before="240" w:after="240" w:line="480" w:lineRule="auto"/>
        <w:rPr>
          <w:rFonts w:ascii="Times New Roman" w:hAnsi="Times New Roman" w:cs="Times New Roman"/>
          <w:color w:val="auto"/>
        </w:rPr>
      </w:pPr>
    </w:p>
    <w:p w:rsidR="003C4886" w:rsidRPr="00A875A4" w:rsidRDefault="003C4886" w:rsidP="00AD575B">
      <w:pPr>
        <w:spacing w:before="240" w:after="240" w:line="480" w:lineRule="auto"/>
        <w:rPr>
          <w:rFonts w:ascii="Times New Roman" w:hAnsi="Times New Roman" w:cs="Times New Roman"/>
          <w:sz w:val="24"/>
          <w:szCs w:val="24"/>
        </w:rPr>
      </w:pPr>
      <w:r w:rsidRPr="00A875A4">
        <w:rPr>
          <w:rFonts w:ascii="Times New Roman" w:hAnsi="Times New Roman" w:cs="Times New Roman"/>
          <w:sz w:val="24"/>
          <w:szCs w:val="24"/>
        </w:rPr>
        <w:t>18. Is there anything else you would like to share about your son/daughter?</w:t>
      </w:r>
    </w:p>
    <w:p w:rsidR="003C4886" w:rsidRPr="00A875A4" w:rsidRDefault="003C4886" w:rsidP="00D33F89">
      <w:pPr>
        <w:pStyle w:val="Default"/>
        <w:rPr>
          <w:rFonts w:ascii="Times New Roman" w:hAnsi="Times New Roman" w:cs="Times New Roman"/>
          <w:color w:val="auto"/>
        </w:rPr>
      </w:pPr>
    </w:p>
    <w:p w:rsidR="003C4886" w:rsidRPr="00A875A4" w:rsidRDefault="003C4886" w:rsidP="00D33F89">
      <w:pPr>
        <w:pStyle w:val="Default"/>
        <w:rPr>
          <w:rFonts w:ascii="Times New Roman" w:hAnsi="Times New Roman" w:cs="Times New Roman"/>
          <w:color w:val="auto"/>
        </w:rPr>
      </w:pPr>
    </w:p>
    <w:p w:rsidR="003C4886" w:rsidRPr="00A875A4" w:rsidRDefault="003C4886" w:rsidP="00D33F89">
      <w:pPr>
        <w:pStyle w:val="Default"/>
        <w:rPr>
          <w:rFonts w:ascii="Times New Roman" w:hAnsi="Times New Roman" w:cs="Times New Roman"/>
          <w:color w:val="auto"/>
        </w:rPr>
      </w:pPr>
    </w:p>
    <w:p w:rsidR="003C4886" w:rsidRPr="00A875A4" w:rsidRDefault="003C4886" w:rsidP="00D33F89">
      <w:pPr>
        <w:pStyle w:val="Default"/>
        <w:rPr>
          <w:rFonts w:ascii="Times New Roman" w:hAnsi="Times New Roman" w:cs="Times New Roman"/>
          <w:color w:val="auto"/>
        </w:rPr>
      </w:pPr>
    </w:p>
    <w:p w:rsidR="003C4886" w:rsidRPr="00A875A4" w:rsidRDefault="003C4886" w:rsidP="00D33F89">
      <w:pPr>
        <w:pStyle w:val="Default"/>
        <w:rPr>
          <w:rFonts w:ascii="Times New Roman" w:hAnsi="Times New Roman" w:cs="Times New Roman"/>
          <w:color w:val="auto"/>
        </w:rPr>
      </w:pPr>
    </w:p>
    <w:p w:rsidR="003C4886" w:rsidRPr="00A875A4" w:rsidRDefault="003C4886" w:rsidP="00D33F89">
      <w:pPr>
        <w:pStyle w:val="Default"/>
        <w:rPr>
          <w:rFonts w:ascii="Times New Roman" w:hAnsi="Times New Roman" w:cs="Times New Roman"/>
          <w:color w:val="auto"/>
        </w:rPr>
      </w:pPr>
    </w:p>
    <w:p w:rsidR="0002382A" w:rsidRDefault="0002382A" w:rsidP="00D33F89"/>
    <w:p w:rsidR="0002382A" w:rsidRDefault="0002382A" w:rsidP="00D33F89"/>
    <w:p w:rsidR="00D33F89" w:rsidRDefault="00D33F89"/>
    <w:sectPr w:rsidR="00D33F89" w:rsidSect="00622917">
      <w:footerReference w:type="default" r:id="rId10"/>
      <w:pgSz w:w="12240" w:h="15840"/>
      <w:pgMar w:top="450" w:right="720" w:bottom="540" w:left="720" w:header="270" w:footer="33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86D" w:rsidRDefault="000E186D" w:rsidP="00D33F89">
      <w:pPr>
        <w:spacing w:after="0" w:line="240" w:lineRule="auto"/>
      </w:pPr>
      <w:r>
        <w:separator/>
      </w:r>
    </w:p>
  </w:endnote>
  <w:endnote w:type="continuationSeparator" w:id="0">
    <w:p w:rsidR="000E186D" w:rsidRDefault="000E186D" w:rsidP="00D3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color w:val="000000"/>
        <w:sz w:val="24"/>
        <w:szCs w:val="24"/>
      </w:rPr>
      <w:id w:val="216636352"/>
      <w:docPartObj>
        <w:docPartGallery w:val="Page Numbers (Bottom of Page)"/>
        <w:docPartUnique/>
      </w:docPartObj>
    </w:sdtPr>
    <w:sdtEndPr>
      <w:rPr>
        <w:noProof/>
        <w:sz w:val="18"/>
        <w:szCs w:val="18"/>
      </w:rPr>
    </w:sdtEndPr>
    <w:sdtContent>
      <w:p w:rsidR="00CD7C60" w:rsidRPr="00AD575B" w:rsidRDefault="00CD7C60">
        <w:pPr>
          <w:pStyle w:val="Footer"/>
          <w:jc w:val="right"/>
          <w:rPr>
            <w:noProof/>
            <w:sz w:val="18"/>
            <w:szCs w:val="18"/>
          </w:rPr>
        </w:pPr>
        <w:r w:rsidRPr="00AD575B">
          <w:rPr>
            <w:sz w:val="18"/>
            <w:szCs w:val="18"/>
          </w:rPr>
          <w:fldChar w:fldCharType="begin"/>
        </w:r>
        <w:r w:rsidRPr="00AD575B">
          <w:rPr>
            <w:sz w:val="18"/>
            <w:szCs w:val="18"/>
          </w:rPr>
          <w:instrText xml:space="preserve"> PAGE   \* MERGEFORMAT </w:instrText>
        </w:r>
        <w:r w:rsidRPr="00AD575B">
          <w:rPr>
            <w:sz w:val="18"/>
            <w:szCs w:val="18"/>
          </w:rPr>
          <w:fldChar w:fldCharType="separate"/>
        </w:r>
        <w:r w:rsidR="003B03FC">
          <w:rPr>
            <w:noProof/>
            <w:sz w:val="18"/>
            <w:szCs w:val="18"/>
          </w:rPr>
          <w:t>5</w:t>
        </w:r>
        <w:r w:rsidRPr="00AD575B">
          <w:rPr>
            <w:noProof/>
            <w:sz w:val="18"/>
            <w:szCs w:val="18"/>
          </w:rPr>
          <w:fldChar w:fldCharType="end"/>
        </w:r>
      </w:p>
      <w:p w:rsidR="0002382A" w:rsidRDefault="00CD7C60" w:rsidP="0002382A">
        <w:pPr>
          <w:pStyle w:val="Default"/>
          <w:rPr>
            <w:rFonts w:cstheme="minorBidi"/>
            <w:color w:val="auto"/>
            <w:sz w:val="18"/>
            <w:szCs w:val="18"/>
          </w:rPr>
        </w:pPr>
        <w:r w:rsidRPr="00AD575B">
          <w:rPr>
            <w:rFonts w:cstheme="minorBidi"/>
            <w:color w:val="auto"/>
            <w:sz w:val="18"/>
            <w:szCs w:val="18"/>
          </w:rPr>
          <w:t xml:space="preserve">Adapted by the National Catholic Partnership on Disability (NCPD) Autism Task Force from CATECHESIS/ATTENDS MASS PARTICIPATION: GETTING TO KNOW THE PERSON, Archdiocese of Newark, Pastoral Ministry for Persons with Disabilities. This document may be freely reprinted; please credit the sources. 2-22-12 (www.ncpd.org) </w:t>
        </w:r>
      </w:p>
      <w:p w:rsidR="00CD7C60" w:rsidRPr="0002382A" w:rsidRDefault="000E186D" w:rsidP="0002382A">
        <w:pPr>
          <w:pStyle w:val="Default"/>
          <w:rPr>
            <w:rFonts w:cstheme="minorBidi"/>
            <w:color w:val="auto"/>
            <w:sz w:val="18"/>
            <w:szCs w:val="18"/>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86D" w:rsidRDefault="000E186D" w:rsidP="00D33F89">
      <w:pPr>
        <w:spacing w:after="0" w:line="240" w:lineRule="auto"/>
      </w:pPr>
      <w:r>
        <w:separator/>
      </w:r>
    </w:p>
  </w:footnote>
  <w:footnote w:type="continuationSeparator" w:id="0">
    <w:p w:rsidR="000E186D" w:rsidRDefault="000E186D" w:rsidP="00D33F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35pt;height:11.35pt" o:bullet="t">
        <v:imagedata r:id="rId1" o:title="BD10297_"/>
      </v:shape>
    </w:pict>
  </w:numPicBullet>
  <w:abstractNum w:abstractNumId="0">
    <w:nsid w:val="04D17802"/>
    <w:multiLevelType w:val="hybridMultilevel"/>
    <w:tmpl w:val="92EE5086"/>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C7C53"/>
    <w:multiLevelType w:val="hybridMultilevel"/>
    <w:tmpl w:val="A230B612"/>
    <w:lvl w:ilvl="0" w:tplc="E2A2000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D73F9"/>
    <w:multiLevelType w:val="hybridMultilevel"/>
    <w:tmpl w:val="BDEE010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7A6397"/>
    <w:multiLevelType w:val="hybridMultilevel"/>
    <w:tmpl w:val="AC8E4A22"/>
    <w:lvl w:ilvl="0" w:tplc="9D7666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BF0264"/>
    <w:multiLevelType w:val="hybridMultilevel"/>
    <w:tmpl w:val="16C603A2"/>
    <w:lvl w:ilvl="0" w:tplc="ADB23C1C">
      <w:start w:val="1"/>
      <w:numFmt w:val="bullet"/>
      <w:lvlText w:val=""/>
      <w:lvlJc w:val="left"/>
      <w:pPr>
        <w:ind w:left="720" w:hanging="360"/>
      </w:pPr>
      <w:rPr>
        <w:rFonts w:ascii="Wingdings" w:hAnsi="Wingdings" w:hint="default"/>
        <w:color w:val="00863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E8790F"/>
    <w:multiLevelType w:val="hybridMultilevel"/>
    <w:tmpl w:val="EA2E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474642"/>
    <w:multiLevelType w:val="hybridMultilevel"/>
    <w:tmpl w:val="A2F2CA74"/>
    <w:lvl w:ilvl="0" w:tplc="AF54944C">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DF6899"/>
    <w:multiLevelType w:val="hybridMultilevel"/>
    <w:tmpl w:val="EA3A5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3"/>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F89"/>
    <w:rsid w:val="0002382A"/>
    <w:rsid w:val="00055FE2"/>
    <w:rsid w:val="00076F6E"/>
    <w:rsid w:val="000E186D"/>
    <w:rsid w:val="00103BEA"/>
    <w:rsid w:val="00342A1A"/>
    <w:rsid w:val="003B03FC"/>
    <w:rsid w:val="003C4886"/>
    <w:rsid w:val="00423084"/>
    <w:rsid w:val="004B5A07"/>
    <w:rsid w:val="00622917"/>
    <w:rsid w:val="00844F59"/>
    <w:rsid w:val="00980913"/>
    <w:rsid w:val="00A875A4"/>
    <w:rsid w:val="00AD575B"/>
    <w:rsid w:val="00BA177E"/>
    <w:rsid w:val="00CD7C60"/>
    <w:rsid w:val="00D33F89"/>
    <w:rsid w:val="00EE4DE3"/>
    <w:rsid w:val="00FF57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3F8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33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F89"/>
  </w:style>
  <w:style w:type="paragraph" w:styleId="Footer">
    <w:name w:val="footer"/>
    <w:basedOn w:val="Normal"/>
    <w:link w:val="FooterChar"/>
    <w:uiPriority w:val="99"/>
    <w:unhideWhenUsed/>
    <w:rsid w:val="00D33F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F89"/>
  </w:style>
  <w:style w:type="paragraph" w:styleId="BalloonText">
    <w:name w:val="Balloon Text"/>
    <w:basedOn w:val="Normal"/>
    <w:link w:val="BalloonTextChar"/>
    <w:uiPriority w:val="99"/>
    <w:semiHidden/>
    <w:unhideWhenUsed/>
    <w:rsid w:val="003C4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886"/>
    <w:rPr>
      <w:rFonts w:ascii="Tahoma" w:hAnsi="Tahoma" w:cs="Tahoma"/>
      <w:sz w:val="16"/>
      <w:szCs w:val="16"/>
    </w:rPr>
  </w:style>
  <w:style w:type="paragraph" w:styleId="ListParagraph">
    <w:name w:val="List Paragraph"/>
    <w:basedOn w:val="Normal"/>
    <w:uiPriority w:val="34"/>
    <w:qFormat/>
    <w:rsid w:val="00423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3F8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33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F89"/>
  </w:style>
  <w:style w:type="paragraph" w:styleId="Footer">
    <w:name w:val="footer"/>
    <w:basedOn w:val="Normal"/>
    <w:link w:val="FooterChar"/>
    <w:uiPriority w:val="99"/>
    <w:unhideWhenUsed/>
    <w:rsid w:val="00D33F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F89"/>
  </w:style>
  <w:style w:type="paragraph" w:styleId="BalloonText">
    <w:name w:val="Balloon Text"/>
    <w:basedOn w:val="Normal"/>
    <w:link w:val="BalloonTextChar"/>
    <w:uiPriority w:val="99"/>
    <w:semiHidden/>
    <w:unhideWhenUsed/>
    <w:rsid w:val="003C4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886"/>
    <w:rPr>
      <w:rFonts w:ascii="Tahoma" w:hAnsi="Tahoma" w:cs="Tahoma"/>
      <w:sz w:val="16"/>
      <w:szCs w:val="16"/>
    </w:rPr>
  </w:style>
  <w:style w:type="paragraph" w:styleId="ListParagraph">
    <w:name w:val="List Paragraph"/>
    <w:basedOn w:val="Normal"/>
    <w:uiPriority w:val="34"/>
    <w:qFormat/>
    <w:rsid w:val="00423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9C4CF-0E4D-4D8C-9A5F-2E5715ED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 </cp:lastModifiedBy>
  <cp:revision>2</cp:revision>
  <dcterms:created xsi:type="dcterms:W3CDTF">2015-10-20T14:11:00Z</dcterms:created>
  <dcterms:modified xsi:type="dcterms:W3CDTF">2015-10-20T14:11:00Z</dcterms:modified>
</cp:coreProperties>
</file>