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21A6E" w14:textId="77777777" w:rsidR="00592DD1" w:rsidRPr="001D5C4C" w:rsidRDefault="00592DD1" w:rsidP="00592DD1">
      <w:pPr>
        <w:jc w:val="both"/>
        <w:rPr>
          <w:sz w:val="8"/>
          <w:szCs w:val="8"/>
        </w:rPr>
      </w:pPr>
    </w:p>
    <w:p w14:paraId="42F0EAAD" w14:textId="77777777" w:rsidR="00592DD1" w:rsidRDefault="00592DD1" w:rsidP="00592DD1">
      <w:pPr>
        <w:rPr>
          <w:sz w:val="24"/>
        </w:rPr>
      </w:pPr>
    </w:p>
    <w:p w14:paraId="2CD13867" w14:textId="3180DF7A" w:rsidR="00F60442" w:rsidRDefault="002A7223" w:rsidP="00BB5AD5">
      <w:pPr>
        <w:rPr>
          <w:sz w:val="24"/>
        </w:rPr>
      </w:pPr>
      <w:bookmarkStart w:id="0" w:name="_Hlk80544548"/>
      <w:r w:rsidRPr="002A7223">
        <w:rPr>
          <w:sz w:val="24"/>
        </w:rPr>
        <w:t>Training</w:t>
      </w:r>
      <w:r w:rsidR="00C7022A">
        <w:rPr>
          <w:sz w:val="24"/>
        </w:rPr>
        <w:t>s</w:t>
      </w:r>
      <w:r w:rsidRPr="002A7223">
        <w:rPr>
          <w:sz w:val="24"/>
        </w:rPr>
        <w:t xml:space="preserve"> for Coordinators of Extraordinary Ministers of Holy Communion</w:t>
      </w:r>
      <w:r w:rsidR="006B4E50">
        <w:rPr>
          <w:sz w:val="24"/>
        </w:rPr>
        <w:t xml:space="preserve"> </w:t>
      </w:r>
      <w:r w:rsidR="00797FF3">
        <w:rPr>
          <w:sz w:val="24"/>
        </w:rPr>
        <w:t xml:space="preserve">and Lectors </w:t>
      </w:r>
      <w:r w:rsidR="00C7022A">
        <w:rPr>
          <w:sz w:val="24"/>
        </w:rPr>
        <w:t>are</w:t>
      </w:r>
      <w:r w:rsidR="00081CF1">
        <w:rPr>
          <w:sz w:val="24"/>
        </w:rPr>
        <w:t xml:space="preserve"> scheduled for</w:t>
      </w:r>
      <w:r w:rsidR="00F60442">
        <w:rPr>
          <w:sz w:val="24"/>
        </w:rPr>
        <w:t xml:space="preserve"> </w:t>
      </w:r>
      <w:r w:rsidR="00F81C94">
        <w:rPr>
          <w:b/>
          <w:bCs/>
          <w:sz w:val="24"/>
        </w:rPr>
        <w:t>July 30</w:t>
      </w:r>
      <w:r w:rsidR="00F60442" w:rsidRPr="00C7022A">
        <w:rPr>
          <w:b/>
          <w:bCs/>
          <w:sz w:val="24"/>
        </w:rPr>
        <w:t xml:space="preserve"> at the Chancery</w:t>
      </w:r>
      <w:r w:rsidR="00F60442">
        <w:rPr>
          <w:sz w:val="24"/>
        </w:rPr>
        <w:t>, 2401 Lake Park Drive S.E., Smyrna</w:t>
      </w:r>
      <w:r w:rsidR="00797FF3">
        <w:rPr>
          <w:sz w:val="24"/>
        </w:rPr>
        <w:t xml:space="preserve"> GA 30080</w:t>
      </w:r>
      <w:r w:rsidR="00311969">
        <w:rPr>
          <w:sz w:val="24"/>
        </w:rPr>
        <w:t xml:space="preserve">. </w:t>
      </w:r>
      <w:r w:rsidR="00F60442">
        <w:rPr>
          <w:sz w:val="24"/>
        </w:rPr>
        <w:t>Training</w:t>
      </w:r>
      <w:r w:rsidR="00C7022A">
        <w:rPr>
          <w:sz w:val="24"/>
        </w:rPr>
        <w:t>s</w:t>
      </w:r>
      <w:r w:rsidR="00F60442">
        <w:rPr>
          <w:sz w:val="24"/>
        </w:rPr>
        <w:t xml:space="preserve"> </w:t>
      </w:r>
      <w:r w:rsidR="00311969">
        <w:rPr>
          <w:sz w:val="24"/>
        </w:rPr>
        <w:t xml:space="preserve">will be </w:t>
      </w:r>
      <w:r w:rsidR="00F60442">
        <w:rPr>
          <w:sz w:val="24"/>
        </w:rPr>
        <w:t xml:space="preserve">in </w:t>
      </w:r>
      <w:r w:rsidR="00446C6C">
        <w:rPr>
          <w:sz w:val="24"/>
        </w:rPr>
        <w:t xml:space="preserve">English and </w:t>
      </w:r>
      <w:r w:rsidR="00A156DA">
        <w:rPr>
          <w:sz w:val="24"/>
        </w:rPr>
        <w:t xml:space="preserve">in </w:t>
      </w:r>
      <w:r w:rsidR="00F60442">
        <w:rPr>
          <w:sz w:val="24"/>
        </w:rPr>
        <w:t>Spanish in Grand Hall</w:t>
      </w:r>
      <w:r w:rsidR="00446C6C">
        <w:rPr>
          <w:sz w:val="24"/>
        </w:rPr>
        <w:t>s</w:t>
      </w:r>
      <w:r w:rsidR="00F60442">
        <w:rPr>
          <w:sz w:val="24"/>
        </w:rPr>
        <w:t xml:space="preserve"> </w:t>
      </w:r>
      <w:r w:rsidR="00797FF3">
        <w:rPr>
          <w:sz w:val="24"/>
        </w:rPr>
        <w:t>A</w:t>
      </w:r>
      <w:r w:rsidR="00446C6C">
        <w:rPr>
          <w:sz w:val="24"/>
        </w:rPr>
        <w:t xml:space="preserve"> and C on the Terrace level</w:t>
      </w:r>
      <w:r w:rsidR="00797FF3">
        <w:rPr>
          <w:sz w:val="24"/>
        </w:rPr>
        <w:t>.</w:t>
      </w:r>
      <w:r w:rsidR="00C7022A">
        <w:rPr>
          <w:sz w:val="24"/>
        </w:rPr>
        <w:t xml:space="preserve"> </w:t>
      </w:r>
      <w:r w:rsidR="00C7022A" w:rsidRPr="00C7022A">
        <w:rPr>
          <w:b/>
          <w:bCs/>
          <w:sz w:val="24"/>
        </w:rPr>
        <w:t>The trainings are free</w:t>
      </w:r>
      <w:r w:rsidR="00C7022A">
        <w:rPr>
          <w:sz w:val="24"/>
        </w:rPr>
        <w:t>.</w:t>
      </w:r>
    </w:p>
    <w:p w14:paraId="463FB055" w14:textId="145C7EDA" w:rsidR="00797FF3" w:rsidRDefault="00797FF3" w:rsidP="00BB5AD5">
      <w:pPr>
        <w:rPr>
          <w:sz w:val="24"/>
        </w:rPr>
      </w:pPr>
    </w:p>
    <w:p w14:paraId="3B7B4018" w14:textId="6BA7A772" w:rsidR="00797FF3" w:rsidRDefault="00797FF3" w:rsidP="00BB5AD5">
      <w:pPr>
        <w:rPr>
          <w:sz w:val="24"/>
        </w:rPr>
      </w:pPr>
      <w:r>
        <w:rPr>
          <w:sz w:val="24"/>
        </w:rPr>
        <w:t>Extraordinary Ministers of Holy Communion 9am to 11:</w:t>
      </w:r>
      <w:r w:rsidR="00311969">
        <w:rPr>
          <w:sz w:val="24"/>
        </w:rPr>
        <w:t>50</w:t>
      </w:r>
      <w:r>
        <w:rPr>
          <w:sz w:val="24"/>
        </w:rPr>
        <w:t>am</w:t>
      </w:r>
    </w:p>
    <w:p w14:paraId="514CB737" w14:textId="071D9991" w:rsidR="00797FF3" w:rsidRDefault="00797FF3" w:rsidP="00BB5AD5">
      <w:pPr>
        <w:rPr>
          <w:sz w:val="24"/>
        </w:rPr>
      </w:pPr>
    </w:p>
    <w:p w14:paraId="15990853" w14:textId="0C858905" w:rsidR="00797FF3" w:rsidRDefault="00311969" w:rsidP="00BB5AD5">
      <w:pPr>
        <w:rPr>
          <w:sz w:val="24"/>
        </w:rPr>
      </w:pPr>
      <w:r>
        <w:rPr>
          <w:sz w:val="24"/>
        </w:rPr>
        <w:t>Mass at 12 Noon</w:t>
      </w:r>
    </w:p>
    <w:p w14:paraId="79E64181" w14:textId="116BF704" w:rsidR="00311969" w:rsidRDefault="00311969" w:rsidP="00BB5AD5">
      <w:pPr>
        <w:rPr>
          <w:sz w:val="24"/>
        </w:rPr>
      </w:pPr>
    </w:p>
    <w:p w14:paraId="75EFFF62" w14:textId="29ED7C95" w:rsidR="00311969" w:rsidRDefault="00311969" w:rsidP="00BB5AD5">
      <w:pPr>
        <w:rPr>
          <w:sz w:val="24"/>
        </w:rPr>
      </w:pPr>
      <w:r>
        <w:rPr>
          <w:sz w:val="24"/>
        </w:rPr>
        <w:t>A Light lunch following Mass</w:t>
      </w:r>
    </w:p>
    <w:p w14:paraId="4300EED5" w14:textId="15D72771" w:rsidR="00797FF3" w:rsidRDefault="00797FF3" w:rsidP="00BB5AD5">
      <w:pPr>
        <w:rPr>
          <w:sz w:val="24"/>
        </w:rPr>
      </w:pPr>
    </w:p>
    <w:p w14:paraId="7A10C728" w14:textId="5B899CCB" w:rsidR="00797FF3" w:rsidRDefault="00797FF3" w:rsidP="00BB5AD5">
      <w:pPr>
        <w:rPr>
          <w:sz w:val="24"/>
        </w:rPr>
      </w:pPr>
      <w:r>
        <w:rPr>
          <w:sz w:val="24"/>
        </w:rPr>
        <w:t xml:space="preserve">Lectors </w:t>
      </w:r>
      <w:r w:rsidR="00311969">
        <w:rPr>
          <w:sz w:val="24"/>
        </w:rPr>
        <w:t>1:00</w:t>
      </w:r>
      <w:r>
        <w:rPr>
          <w:sz w:val="24"/>
        </w:rPr>
        <w:t xml:space="preserve">pm to </w:t>
      </w:r>
      <w:r w:rsidR="00311969">
        <w:rPr>
          <w:sz w:val="24"/>
        </w:rPr>
        <w:t>3:00</w:t>
      </w:r>
      <w:r>
        <w:rPr>
          <w:sz w:val="24"/>
        </w:rPr>
        <w:t>pm</w:t>
      </w:r>
    </w:p>
    <w:bookmarkEnd w:id="0"/>
    <w:p w14:paraId="216D9FDD" w14:textId="77777777" w:rsidR="006B4E50" w:rsidRDefault="006B4E50" w:rsidP="00BB5AD5">
      <w:pPr>
        <w:rPr>
          <w:sz w:val="24"/>
        </w:rPr>
      </w:pPr>
    </w:p>
    <w:p w14:paraId="716D9E7B" w14:textId="13201A3D" w:rsidR="00F60442" w:rsidRDefault="00F60442" w:rsidP="00BB5AD5">
      <w:pPr>
        <w:rPr>
          <w:sz w:val="24"/>
        </w:rPr>
      </w:pPr>
      <w:r w:rsidRPr="000E7C7E">
        <w:rPr>
          <w:b/>
          <w:bCs/>
          <w:sz w:val="24"/>
        </w:rPr>
        <w:t>Please RSVP</w:t>
      </w:r>
      <w:r w:rsidR="001B0B3A" w:rsidRPr="000E7C7E">
        <w:rPr>
          <w:b/>
          <w:bCs/>
          <w:sz w:val="24"/>
        </w:rPr>
        <w:t xml:space="preserve"> </w:t>
      </w:r>
      <w:r w:rsidR="00311969">
        <w:rPr>
          <w:b/>
          <w:bCs/>
          <w:sz w:val="24"/>
        </w:rPr>
        <w:t>before</w:t>
      </w:r>
      <w:r w:rsidR="001B0B3A" w:rsidRPr="000E7C7E">
        <w:rPr>
          <w:b/>
          <w:bCs/>
          <w:sz w:val="24"/>
        </w:rPr>
        <w:t xml:space="preserve"> </w:t>
      </w:r>
      <w:r w:rsidR="00F81C94">
        <w:rPr>
          <w:b/>
          <w:bCs/>
          <w:sz w:val="24"/>
        </w:rPr>
        <w:t>June 30</w:t>
      </w:r>
      <w:r w:rsidR="000E7C7E">
        <w:rPr>
          <w:sz w:val="24"/>
        </w:rPr>
        <w:t xml:space="preserve"> to: </w:t>
      </w:r>
      <w:hyperlink r:id="rId7" w:history="1">
        <w:r w:rsidR="0060527E" w:rsidRPr="0017463A">
          <w:rPr>
            <w:rStyle w:val="Hyperlink"/>
            <w:sz w:val="24"/>
          </w:rPr>
          <w:t>ymunoz@archatl.com</w:t>
        </w:r>
      </w:hyperlink>
    </w:p>
    <w:p w14:paraId="5A943020" w14:textId="77777777" w:rsidR="00F60442" w:rsidRDefault="00F60442" w:rsidP="00BB5AD5">
      <w:pPr>
        <w:rPr>
          <w:sz w:val="24"/>
        </w:rPr>
      </w:pPr>
    </w:p>
    <w:p w14:paraId="68E878B2" w14:textId="0A5F2F62" w:rsidR="00F60442" w:rsidRDefault="00F60442" w:rsidP="00BB5AD5">
      <w:pPr>
        <w:rPr>
          <w:sz w:val="24"/>
        </w:rPr>
      </w:pPr>
      <w:r>
        <w:rPr>
          <w:sz w:val="24"/>
        </w:rPr>
        <w:t>Name _______________________</w:t>
      </w:r>
      <w:r w:rsidR="00F81C94">
        <w:rPr>
          <w:sz w:val="24"/>
        </w:rPr>
        <w:t>email</w:t>
      </w:r>
      <w:r>
        <w:rPr>
          <w:sz w:val="24"/>
        </w:rPr>
        <w:t>____________________</w:t>
      </w:r>
    </w:p>
    <w:p w14:paraId="396B3C67" w14:textId="77777777" w:rsidR="00F60442" w:rsidRDefault="00F60442" w:rsidP="00BB5AD5">
      <w:pPr>
        <w:rPr>
          <w:sz w:val="24"/>
        </w:rPr>
      </w:pPr>
    </w:p>
    <w:p w14:paraId="2AE53FD5" w14:textId="0BE1F77F" w:rsidR="00F60442" w:rsidRDefault="00F60442" w:rsidP="00BB5AD5">
      <w:pPr>
        <w:rPr>
          <w:sz w:val="24"/>
        </w:rPr>
      </w:pPr>
      <w:r>
        <w:rPr>
          <w:sz w:val="24"/>
        </w:rPr>
        <w:t>Parish ___________________________________________</w:t>
      </w:r>
    </w:p>
    <w:p w14:paraId="37CE9975" w14:textId="77777777" w:rsidR="00F60442" w:rsidRDefault="00F60442" w:rsidP="00BB5AD5">
      <w:pPr>
        <w:rPr>
          <w:sz w:val="24"/>
        </w:rPr>
      </w:pPr>
    </w:p>
    <w:p w14:paraId="76E07C61" w14:textId="227FF655" w:rsidR="00F60442" w:rsidRDefault="00F60442" w:rsidP="00BB5AD5">
      <w:pPr>
        <w:rPr>
          <w:sz w:val="24"/>
        </w:rPr>
      </w:pPr>
      <w:r>
        <w:rPr>
          <w:sz w:val="24"/>
        </w:rPr>
        <w:t xml:space="preserve">I will attend </w:t>
      </w:r>
      <w:r w:rsidR="00797FF3">
        <w:rPr>
          <w:sz w:val="24"/>
        </w:rPr>
        <w:t xml:space="preserve">EMHC </w:t>
      </w:r>
      <w:r>
        <w:rPr>
          <w:sz w:val="24"/>
        </w:rPr>
        <w:t>training in English ____________</w:t>
      </w:r>
    </w:p>
    <w:p w14:paraId="618AE57F" w14:textId="77777777" w:rsidR="00F60442" w:rsidRDefault="00F60442" w:rsidP="00BB5AD5">
      <w:pPr>
        <w:rPr>
          <w:sz w:val="24"/>
        </w:rPr>
      </w:pPr>
    </w:p>
    <w:p w14:paraId="2F70D9CB" w14:textId="14E97E26" w:rsidR="00F60442" w:rsidRDefault="00F60442" w:rsidP="00BB5AD5">
      <w:pPr>
        <w:rPr>
          <w:sz w:val="24"/>
        </w:rPr>
      </w:pPr>
      <w:r>
        <w:rPr>
          <w:sz w:val="24"/>
        </w:rPr>
        <w:t xml:space="preserve">I will attend </w:t>
      </w:r>
      <w:r w:rsidR="00797FF3">
        <w:rPr>
          <w:sz w:val="24"/>
        </w:rPr>
        <w:t xml:space="preserve">EMHC </w:t>
      </w:r>
      <w:r>
        <w:rPr>
          <w:sz w:val="24"/>
        </w:rPr>
        <w:t>training in Spanish ___________</w:t>
      </w:r>
    </w:p>
    <w:p w14:paraId="2F85C960" w14:textId="77777777" w:rsidR="00797FF3" w:rsidRDefault="00797FF3" w:rsidP="00BB5AD5">
      <w:pPr>
        <w:rPr>
          <w:sz w:val="24"/>
        </w:rPr>
      </w:pPr>
    </w:p>
    <w:p w14:paraId="1A6B4A70" w14:textId="33D559FF" w:rsidR="00797FF3" w:rsidRDefault="00797FF3" w:rsidP="00797FF3">
      <w:pPr>
        <w:rPr>
          <w:sz w:val="24"/>
        </w:rPr>
      </w:pPr>
      <w:r>
        <w:rPr>
          <w:sz w:val="24"/>
        </w:rPr>
        <w:t>I will attend Lector’s training in English ____________</w:t>
      </w:r>
    </w:p>
    <w:p w14:paraId="21137279" w14:textId="77777777" w:rsidR="00797FF3" w:rsidRDefault="00797FF3" w:rsidP="00797FF3">
      <w:pPr>
        <w:rPr>
          <w:sz w:val="24"/>
        </w:rPr>
      </w:pPr>
    </w:p>
    <w:p w14:paraId="021B3FE3" w14:textId="71535D86" w:rsidR="00797FF3" w:rsidRPr="002A7223" w:rsidRDefault="00797FF3" w:rsidP="00797FF3">
      <w:pPr>
        <w:rPr>
          <w:sz w:val="24"/>
        </w:rPr>
      </w:pPr>
      <w:r>
        <w:rPr>
          <w:sz w:val="24"/>
        </w:rPr>
        <w:t>I will attend Lector’s training in Spanish ___________</w:t>
      </w:r>
    </w:p>
    <w:p w14:paraId="5C6E9C33" w14:textId="77777777" w:rsidR="00797FF3" w:rsidRPr="002A7223" w:rsidRDefault="00797FF3" w:rsidP="00BB5AD5">
      <w:pPr>
        <w:rPr>
          <w:sz w:val="24"/>
        </w:rPr>
      </w:pPr>
    </w:p>
    <w:p w14:paraId="532B253D" w14:textId="77777777" w:rsidR="001A0548" w:rsidRDefault="00772C1B">
      <w:r>
        <w:t xml:space="preserve">   </w:t>
      </w:r>
    </w:p>
    <w:p w14:paraId="39407166" w14:textId="77777777" w:rsidR="001A0548" w:rsidRDefault="00772C1B">
      <w:r>
        <w:rPr>
          <w:noProof/>
        </w:rPr>
        <w:drawing>
          <wp:anchor distT="0" distB="0" distL="114300" distR="114300" simplePos="0" relativeHeight="251659264" behindDoc="1" locked="0" layoutInCell="1" allowOverlap="1" wp14:anchorId="784B2088" wp14:editId="752BF05F">
            <wp:simplePos x="0" y="0"/>
            <wp:positionH relativeFrom="column">
              <wp:posOffset>1778000</wp:posOffset>
            </wp:positionH>
            <wp:positionV relativeFrom="paragraph">
              <wp:posOffset>1640205</wp:posOffset>
            </wp:positionV>
            <wp:extent cx="2275840" cy="3187700"/>
            <wp:effectExtent l="0" t="0" r="10160" b="12700"/>
            <wp:wrapNone/>
            <wp:docPr id="1" name="Picture 4" descr="San Juan Pablo II:Users:jdavidpace:Desktop:El Trabajo del Dia:AoA Branding 2014:AoA_Letterhead_shield_water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 Juan Pablo II:Users:jdavidpace:Desktop:El Trabajo del Dia:AoA Branding 2014:AoA_Letterhead_shield_watermar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7584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>
        <w:t xml:space="preserve">         </w:t>
      </w:r>
    </w:p>
    <w:sectPr w:rsidR="001A0548" w:rsidSect="00772C1B">
      <w:headerReference w:type="first" r:id="rId9"/>
      <w:footerReference w:type="first" r:id="rId10"/>
      <w:pgSz w:w="12240" w:h="15840" w:code="1"/>
      <w:pgMar w:top="2160" w:right="1440" w:bottom="144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6BCAA" w14:textId="77777777" w:rsidR="006F5342" w:rsidRDefault="006F5342">
      <w:r>
        <w:separator/>
      </w:r>
    </w:p>
  </w:endnote>
  <w:endnote w:type="continuationSeparator" w:id="0">
    <w:p w14:paraId="117C02C6" w14:textId="77777777" w:rsidR="006F5342" w:rsidRDefault="006F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27969" w14:textId="77777777" w:rsidR="001A0548" w:rsidRDefault="008F212B" w:rsidP="008F212B">
    <w:pPr>
      <w:pStyle w:val="Footer"/>
      <w:ind w:left="-630"/>
      <w:jc w:val="center"/>
    </w:pPr>
    <w:r>
      <w:rPr>
        <w:noProof/>
      </w:rPr>
      <w:drawing>
        <wp:inline distT="0" distB="0" distL="0" distR="0" wp14:anchorId="790022A1" wp14:editId="153D7812">
          <wp:extent cx="6858000" cy="23469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A_Letterhead_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234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086FB6" w14:textId="77777777" w:rsidR="001A0548" w:rsidRDefault="006F5342" w:rsidP="001A0548">
    <w:pPr>
      <w:pStyle w:val="Footer"/>
      <w:jc w:val="center"/>
    </w:pPr>
  </w:p>
  <w:p w14:paraId="16B2664C" w14:textId="77777777" w:rsidR="001A0548" w:rsidRDefault="006F5342" w:rsidP="001A05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25DD2" w14:textId="77777777" w:rsidR="006F5342" w:rsidRDefault="006F5342">
      <w:r>
        <w:separator/>
      </w:r>
    </w:p>
  </w:footnote>
  <w:footnote w:type="continuationSeparator" w:id="0">
    <w:p w14:paraId="6AAFB1C1" w14:textId="77777777" w:rsidR="006F5342" w:rsidRDefault="006F5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9B3A" w14:textId="77777777" w:rsidR="001A0548" w:rsidRDefault="00772C1B" w:rsidP="001A0548">
    <w:pPr>
      <w:pStyle w:val="Header"/>
      <w:jc w:val="center"/>
    </w:pPr>
    <w:r>
      <w:rPr>
        <w:noProof/>
      </w:rPr>
      <w:drawing>
        <wp:inline distT="0" distB="0" distL="0" distR="0" wp14:anchorId="4006F01E" wp14:editId="65368E5B">
          <wp:extent cx="5930900" cy="1181100"/>
          <wp:effectExtent l="0" t="0" r="12700" b="12700"/>
          <wp:docPr id="2" name="Picture 2" descr="San Juan Pablo II:Users:jdavidpace:Desktop:El Trabajo del Dia:AoA Branding 2014:AoA_Letterhead_Topp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n Juan Pablo II:Users:jdavidpace:Desktop:El Trabajo del Dia:AoA Branding 2014:AoA_Letterhead_Topp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7CAC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20269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7C22F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7466C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358EE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C6A89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6F26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17C58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948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D300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31E1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70205113">
    <w:abstractNumId w:val="0"/>
  </w:num>
  <w:num w:numId="2" w16cid:durableId="1948735061">
    <w:abstractNumId w:val="10"/>
  </w:num>
  <w:num w:numId="3" w16cid:durableId="2093314259">
    <w:abstractNumId w:val="8"/>
  </w:num>
  <w:num w:numId="4" w16cid:durableId="1559512087">
    <w:abstractNumId w:val="7"/>
  </w:num>
  <w:num w:numId="5" w16cid:durableId="194662359">
    <w:abstractNumId w:val="6"/>
  </w:num>
  <w:num w:numId="6" w16cid:durableId="644237911">
    <w:abstractNumId w:val="5"/>
  </w:num>
  <w:num w:numId="7" w16cid:durableId="46953930">
    <w:abstractNumId w:val="9"/>
  </w:num>
  <w:num w:numId="8" w16cid:durableId="1353068449">
    <w:abstractNumId w:val="4"/>
  </w:num>
  <w:num w:numId="9" w16cid:durableId="371080883">
    <w:abstractNumId w:val="3"/>
  </w:num>
  <w:num w:numId="10" w16cid:durableId="2093231116">
    <w:abstractNumId w:val="2"/>
  </w:num>
  <w:num w:numId="11" w16cid:durableId="1949700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B1D"/>
    <w:rsid w:val="00031CB6"/>
    <w:rsid w:val="00081CF1"/>
    <w:rsid w:val="000D0703"/>
    <w:rsid w:val="000E4C94"/>
    <w:rsid w:val="000E7C7E"/>
    <w:rsid w:val="001975D4"/>
    <w:rsid w:val="001B0B3A"/>
    <w:rsid w:val="001C2C24"/>
    <w:rsid w:val="001D5591"/>
    <w:rsid w:val="001F3967"/>
    <w:rsid w:val="002A7223"/>
    <w:rsid w:val="00311969"/>
    <w:rsid w:val="003E07D3"/>
    <w:rsid w:val="004079C8"/>
    <w:rsid w:val="00446C6C"/>
    <w:rsid w:val="004A3993"/>
    <w:rsid w:val="0055427C"/>
    <w:rsid w:val="00592DD1"/>
    <w:rsid w:val="005B4DA9"/>
    <w:rsid w:val="0060527E"/>
    <w:rsid w:val="006B4E50"/>
    <w:rsid w:val="006F5342"/>
    <w:rsid w:val="00772C1B"/>
    <w:rsid w:val="00797FF3"/>
    <w:rsid w:val="00872EE3"/>
    <w:rsid w:val="00884826"/>
    <w:rsid w:val="008F212B"/>
    <w:rsid w:val="009C2D04"/>
    <w:rsid w:val="00A156DA"/>
    <w:rsid w:val="00A91AE1"/>
    <w:rsid w:val="00AF0F28"/>
    <w:rsid w:val="00B94B1D"/>
    <w:rsid w:val="00BA32C0"/>
    <w:rsid w:val="00BB5AD5"/>
    <w:rsid w:val="00C021AB"/>
    <w:rsid w:val="00C7022A"/>
    <w:rsid w:val="00CE6EB6"/>
    <w:rsid w:val="00E56D65"/>
    <w:rsid w:val="00F60442"/>
    <w:rsid w:val="00F81C94"/>
    <w:rsid w:val="00F8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1D14AC"/>
  <w14:defaultImageDpi w14:val="300"/>
  <w15:docId w15:val="{689B6F32-CE7C-4552-A423-C2CB0732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184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0A11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AH-H1">
    <w:name w:val="JAH-H1"/>
    <w:basedOn w:val="Heading1"/>
    <w:next w:val="BodyText"/>
    <w:rsid w:val="000A1143"/>
    <w:pPr>
      <w:spacing w:before="0" w:after="240"/>
      <w:jc w:val="center"/>
    </w:pPr>
    <w:rPr>
      <w:sz w:val="36"/>
      <w:szCs w:val="36"/>
    </w:rPr>
  </w:style>
  <w:style w:type="paragraph" w:styleId="BodyText">
    <w:name w:val="Body Text"/>
    <w:basedOn w:val="Normal"/>
    <w:rsid w:val="000A1143"/>
    <w:pPr>
      <w:spacing w:after="120"/>
    </w:pPr>
  </w:style>
  <w:style w:type="paragraph" w:customStyle="1" w:styleId="JAH-H2">
    <w:name w:val="JAH-H2"/>
    <w:basedOn w:val="Normal"/>
    <w:rsid w:val="000A1143"/>
    <w:pPr>
      <w:keepNext/>
      <w:spacing w:after="240"/>
    </w:pPr>
    <w:rPr>
      <w:rFonts w:ascii="Arial" w:hAnsi="Arial" w:cs="Arial"/>
      <w:b/>
      <w:sz w:val="28"/>
      <w:szCs w:val="28"/>
    </w:rPr>
  </w:style>
  <w:style w:type="paragraph" w:customStyle="1" w:styleId="JAH-H3">
    <w:name w:val="JAH-H3"/>
    <w:basedOn w:val="Normal"/>
    <w:rsid w:val="000A1143"/>
    <w:pPr>
      <w:keepNext/>
      <w:spacing w:after="240"/>
    </w:pPr>
    <w:rPr>
      <w:rFonts w:ascii="Arial" w:hAnsi="Arial" w:cs="Arial"/>
      <w:b/>
      <w:sz w:val="24"/>
    </w:rPr>
  </w:style>
  <w:style w:type="paragraph" w:styleId="Header">
    <w:name w:val="header"/>
    <w:basedOn w:val="Normal"/>
    <w:rsid w:val="00B94B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4B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1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12B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B5AD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BB5AD5"/>
    <w:rPr>
      <w:b/>
      <w:bCs/>
    </w:rPr>
  </w:style>
  <w:style w:type="paragraph" w:styleId="NoSpacing">
    <w:name w:val="No Spacing"/>
    <w:uiPriority w:val="1"/>
    <w:qFormat/>
    <w:rsid w:val="00BB5AD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604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ymunoz@archat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Atlanta</Company>
  <LinksUpToDate>false</LinksUpToDate>
  <CharactersWithSpaces>851</CharactersWithSpaces>
  <SharedDoc>false</SharedDoc>
  <HLinks>
    <vt:vector size="18" baseType="variant">
      <vt:variant>
        <vt:i4>3539029</vt:i4>
      </vt:variant>
      <vt:variant>
        <vt:i4>1562</vt:i4>
      </vt:variant>
      <vt:variant>
        <vt:i4>1025</vt:i4>
      </vt:variant>
      <vt:variant>
        <vt:i4>1</vt:i4>
      </vt:variant>
      <vt:variant>
        <vt:lpwstr>AA-LttrHd-GENERIC</vt:lpwstr>
      </vt:variant>
      <vt:variant>
        <vt:lpwstr/>
      </vt:variant>
      <vt:variant>
        <vt:i4>2621447</vt:i4>
      </vt:variant>
      <vt:variant>
        <vt:i4>-1</vt:i4>
      </vt:variant>
      <vt:variant>
        <vt:i4>1026</vt:i4>
      </vt:variant>
      <vt:variant>
        <vt:i4>1</vt:i4>
      </vt:variant>
      <vt:variant>
        <vt:lpwstr>AA-LttrHd-CathComm-02</vt:lpwstr>
      </vt:variant>
      <vt:variant>
        <vt:lpwstr/>
      </vt:variant>
      <vt:variant>
        <vt:i4>2818055</vt:i4>
      </vt:variant>
      <vt:variant>
        <vt:i4>-1</vt:i4>
      </vt:variant>
      <vt:variant>
        <vt:i4>2049</vt:i4>
      </vt:variant>
      <vt:variant>
        <vt:i4>1</vt:i4>
      </vt:variant>
      <vt:variant>
        <vt:lpwstr>AA-LttrHd-CathComm-01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Handley</dc:creator>
  <cp:lastModifiedBy>yolandda munoz</cp:lastModifiedBy>
  <cp:revision>2</cp:revision>
  <dcterms:created xsi:type="dcterms:W3CDTF">2022-05-12T01:03:00Z</dcterms:created>
  <dcterms:modified xsi:type="dcterms:W3CDTF">2022-05-12T01:03:00Z</dcterms:modified>
</cp:coreProperties>
</file>