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69AF" w14:textId="77777777" w:rsidR="00410761" w:rsidRPr="00410761" w:rsidRDefault="00410761">
      <w:pPr>
        <w:rPr>
          <w:rFonts w:ascii="Ebrima" w:hAnsi="Ebrima"/>
          <w:b/>
          <w:bCs/>
          <w:color w:val="222A35" w:themeColor="text2" w:themeShade="80"/>
          <w:sz w:val="24"/>
          <w:szCs w:val="24"/>
          <w:lang w:val="es-ES"/>
        </w:rPr>
      </w:pPr>
      <w:r w:rsidRPr="00410761">
        <w:rPr>
          <w:rFonts w:ascii="Ebrima" w:hAnsi="Ebrima"/>
          <w:b/>
          <w:bCs/>
          <w:color w:val="222A35" w:themeColor="text2" w:themeShade="80"/>
          <w:sz w:val="24"/>
          <w:szCs w:val="24"/>
          <w:lang w:val="es-ES"/>
        </w:rPr>
        <w:t xml:space="preserve">Texto guía para el compromiso en las bancas </w:t>
      </w:r>
    </w:p>
    <w:p w14:paraId="4D38A438" w14:textId="180C4B86" w:rsidR="00743877" w:rsidRDefault="00410761">
      <w:pPr>
        <w:rPr>
          <w:rFonts w:ascii="Ebrima" w:hAnsi="Ebrima"/>
          <w:sz w:val="24"/>
          <w:szCs w:val="24"/>
          <w:lang w:val="es-ES"/>
        </w:rPr>
      </w:pPr>
      <w:r w:rsidRPr="00410761">
        <w:rPr>
          <w:rFonts w:ascii="Ebrima" w:hAnsi="Ebrima"/>
          <w:sz w:val="24"/>
          <w:szCs w:val="24"/>
          <w:lang w:val="es-ES"/>
        </w:rPr>
        <w:t>Semana del Compromiso - 18 y 19 de febrero de 2</w:t>
      </w:r>
    </w:p>
    <w:p w14:paraId="1ADF0961" w14:textId="79778A54" w:rsidR="00410761" w:rsidRDefault="00410761">
      <w:pPr>
        <w:rPr>
          <w:rFonts w:ascii="Ebrima" w:hAnsi="Ebrima"/>
          <w:sz w:val="24"/>
          <w:szCs w:val="24"/>
          <w:lang w:val="es-ES"/>
        </w:rPr>
      </w:pPr>
      <w:r>
        <w:rPr>
          <w:rFonts w:ascii="Ebrima" w:hAnsi="Ebrima"/>
          <w:sz w:val="24"/>
          <w:szCs w:val="24"/>
          <w:lang w:val="es-ES"/>
        </w:rPr>
        <w:pict w14:anchorId="7A02AC47">
          <v:rect id="_x0000_i1025" style="width:0;height:1.5pt" o:hralign="center" o:hrstd="t" o:hr="t" fillcolor="#a0a0a0" stroked="f"/>
        </w:pict>
      </w:r>
    </w:p>
    <w:p w14:paraId="3B6C7739" w14:textId="5053EB1D" w:rsidR="00410761" w:rsidRPr="00410761" w:rsidRDefault="00410761" w:rsidP="00410761">
      <w:pPr>
        <w:rPr>
          <w:rFonts w:ascii="Ebrima" w:hAnsi="Ebrima"/>
          <w:b/>
          <w:bCs/>
          <w:sz w:val="24"/>
          <w:szCs w:val="24"/>
          <w:lang w:val="es-ES"/>
        </w:rPr>
      </w:pPr>
      <w:r w:rsidRPr="00410761">
        <w:rPr>
          <w:rFonts w:ascii="Ebrima" w:hAnsi="Ebrima"/>
          <w:b/>
          <w:bCs/>
          <w:sz w:val="24"/>
          <w:szCs w:val="24"/>
          <w:lang w:val="es-ES"/>
        </w:rPr>
        <w:t>Para uso del párroco/administrador de la parroquia o misión</w:t>
      </w:r>
      <w:r w:rsidRPr="00410761">
        <w:rPr>
          <w:rFonts w:ascii="Ebrima" w:hAnsi="Ebrima"/>
          <w:b/>
          <w:bCs/>
          <w:sz w:val="24"/>
          <w:szCs w:val="24"/>
          <w:lang w:val="es-ES"/>
        </w:rPr>
        <w:t xml:space="preserve"> </w:t>
      </w:r>
      <w:r w:rsidRPr="00410761">
        <w:rPr>
          <w:rFonts w:ascii="Ebrima" w:hAnsi="Ebrima"/>
          <w:b/>
          <w:bCs/>
          <w:sz w:val="24"/>
          <w:szCs w:val="24"/>
          <w:lang w:val="es-ES"/>
        </w:rPr>
        <w:t>durante el Fin de Semana del Compromiso</w:t>
      </w:r>
    </w:p>
    <w:p w14:paraId="24DD42DC" w14:textId="3E6F913A" w:rsidR="00410761" w:rsidRPr="00410761" w:rsidRDefault="00410761" w:rsidP="00410761">
      <w:pPr>
        <w:rPr>
          <w:rFonts w:ascii="Ebrima" w:hAnsi="Ebrima"/>
          <w:sz w:val="24"/>
          <w:szCs w:val="24"/>
          <w:lang w:val="es-ES"/>
        </w:rPr>
      </w:pPr>
      <w:r w:rsidRPr="00410761">
        <w:rPr>
          <w:rFonts w:ascii="Ebrima" w:hAnsi="Ebrima"/>
          <w:sz w:val="24"/>
          <w:szCs w:val="24"/>
          <w:lang w:val="es-ES"/>
        </w:rPr>
        <w:t>“Buenos días. Hoy estamos realizando la Campaña Anual que solicita a todos los feligreses hacer un compromiso económico con la Arquidiócesis de Atlanta.”</w:t>
      </w:r>
    </w:p>
    <w:p w14:paraId="66205627" w14:textId="33D4BD78" w:rsidR="00410761" w:rsidRPr="00410761" w:rsidRDefault="00410761" w:rsidP="00410761">
      <w:pPr>
        <w:rPr>
          <w:rFonts w:ascii="Ebrima" w:hAnsi="Ebrima"/>
          <w:sz w:val="24"/>
          <w:szCs w:val="24"/>
          <w:lang w:val="es-ES"/>
        </w:rPr>
      </w:pPr>
      <w:r w:rsidRPr="00410761">
        <w:rPr>
          <w:rFonts w:ascii="Ebrima" w:hAnsi="Ebrima"/>
          <w:sz w:val="24"/>
          <w:szCs w:val="24"/>
          <w:lang w:val="es-ES"/>
        </w:rPr>
        <w:t>“Como su párroco, deseo dar las gracias a todos los que han contribuido a esta campaña en años anteriores. Puedo asegurarles que los fondos que ustedes donaron son inmensamente apreciados por las parroquias, las escuelas y la comunidad a la que sirve la arquidiócesis.”</w:t>
      </w:r>
    </w:p>
    <w:p w14:paraId="072F3F33" w14:textId="37DB8511" w:rsidR="00410761" w:rsidRPr="00410761" w:rsidRDefault="00410761" w:rsidP="00410761">
      <w:pPr>
        <w:rPr>
          <w:rFonts w:ascii="Ebrima" w:hAnsi="Ebrima"/>
          <w:sz w:val="24"/>
          <w:szCs w:val="24"/>
          <w:lang w:val="es-ES"/>
        </w:rPr>
      </w:pPr>
      <w:r w:rsidRPr="00410761">
        <w:rPr>
          <w:rFonts w:ascii="Ebrima" w:hAnsi="Ebrima"/>
          <w:sz w:val="24"/>
          <w:szCs w:val="24"/>
          <w:lang w:val="es-ES"/>
        </w:rPr>
        <w:t>“Cada uno de nosotros está llamado a compartir sus dones como muestra de apoyo a la Iglesia. Primero debemos apoyar a nuestra parroquia, luego a la arquidiócesis y luego a la Iglesia alrededor del mundo. La Campaña Anual de la Arquidiócesis de Atlanta no solamente financia el sistema operativo de la arquidiócesis, sino también servicios que son de gran ayuda para los ministerios aquí en nuestra parroquia”.</w:t>
      </w:r>
    </w:p>
    <w:p w14:paraId="00106507" w14:textId="7B8CBA4F" w:rsidR="00410761" w:rsidRPr="00410761" w:rsidRDefault="00410761" w:rsidP="00410761">
      <w:pPr>
        <w:rPr>
          <w:rFonts w:ascii="Ebrima" w:hAnsi="Ebrima"/>
          <w:sz w:val="24"/>
          <w:szCs w:val="24"/>
          <w:lang w:val="es-ES"/>
        </w:rPr>
      </w:pPr>
      <w:r w:rsidRPr="00410761">
        <w:rPr>
          <w:rFonts w:ascii="Ebrima" w:hAnsi="Ebrima"/>
          <w:sz w:val="24"/>
          <w:szCs w:val="24"/>
          <w:lang w:val="es-ES"/>
        </w:rPr>
        <w:t>“Además, tengan presente que la arquidiócesis nos devuelve los fondos adicionales que reciba, después de que hayamos alcanzado nuestra meta, para que podamos utilizarlos apoyando a nuestra parroquia”.</w:t>
      </w:r>
    </w:p>
    <w:p w14:paraId="100066E8" w14:textId="77777777" w:rsidR="00410761" w:rsidRPr="00410761" w:rsidRDefault="00410761" w:rsidP="00410761">
      <w:pPr>
        <w:rPr>
          <w:rFonts w:ascii="Ebrima" w:hAnsi="Ebrima"/>
          <w:sz w:val="24"/>
          <w:szCs w:val="24"/>
          <w:lang w:val="es-ES"/>
        </w:rPr>
      </w:pPr>
      <w:r w:rsidRPr="00410761">
        <w:rPr>
          <w:rFonts w:ascii="Ebrima" w:hAnsi="Ebrima"/>
          <w:sz w:val="24"/>
          <w:szCs w:val="24"/>
          <w:lang w:val="es-ES"/>
        </w:rPr>
        <w:t>“Ahora, quiero pedirle a un miembro de cada hogar que llene un formulario de compromiso”.</w:t>
      </w:r>
    </w:p>
    <w:p w14:paraId="2667EDD0" w14:textId="4E84665A" w:rsidR="00410761" w:rsidRPr="00410761" w:rsidRDefault="00410761" w:rsidP="00410761">
      <w:pPr>
        <w:rPr>
          <w:rFonts w:ascii="Ebrima" w:hAnsi="Ebrima"/>
          <w:sz w:val="24"/>
          <w:szCs w:val="24"/>
          <w:lang w:val="es-ES"/>
        </w:rPr>
      </w:pPr>
      <w:r w:rsidRPr="00410761">
        <w:rPr>
          <w:rFonts w:ascii="Ebrima" w:hAnsi="Ebrima"/>
          <w:sz w:val="24"/>
          <w:szCs w:val="24"/>
          <w:lang w:val="es-ES"/>
        </w:rPr>
        <w:t xml:space="preserve">“Mientras esperamos, por favor observe las cantidades de los pagos mensuales de compromisos que se incluyen a la izquierda del formulario. Por favor considere hacer un compromiso mensual que le dé la oportunidad de hacer un donativo mayor”. </w:t>
      </w:r>
    </w:p>
    <w:p w14:paraId="7C1B0E83" w14:textId="77777777" w:rsidR="00410761" w:rsidRPr="00410761" w:rsidRDefault="00410761" w:rsidP="00410761">
      <w:pPr>
        <w:rPr>
          <w:rFonts w:ascii="Ebrima" w:hAnsi="Ebrima"/>
          <w:sz w:val="24"/>
          <w:szCs w:val="24"/>
          <w:lang w:val="es-ES"/>
        </w:rPr>
      </w:pPr>
      <w:r w:rsidRPr="00410761">
        <w:rPr>
          <w:rFonts w:ascii="Ebrima" w:hAnsi="Ebrima"/>
          <w:sz w:val="24"/>
          <w:szCs w:val="24"/>
          <w:lang w:val="es-ES"/>
        </w:rPr>
        <w:t>“Con el fin de agilizar el proceso, voy a guiarlos a través de este.”</w:t>
      </w:r>
    </w:p>
    <w:p w14:paraId="2C1AC613" w14:textId="48577757" w:rsidR="00410761" w:rsidRPr="00410761" w:rsidRDefault="00410761" w:rsidP="00410761">
      <w:pPr>
        <w:rPr>
          <w:rFonts w:ascii="Ebrima" w:hAnsi="Ebrima"/>
          <w:sz w:val="24"/>
          <w:szCs w:val="24"/>
          <w:lang w:val="es-ES"/>
        </w:rPr>
      </w:pPr>
      <w:r w:rsidRPr="00410761">
        <w:rPr>
          <w:rFonts w:ascii="Ebrima" w:hAnsi="Ebrima"/>
          <w:sz w:val="24"/>
          <w:szCs w:val="24"/>
          <w:lang w:val="es-ES"/>
        </w:rPr>
        <w:t>“Ahora, por favor abra el folleto y saque el formulario adjunto de compromiso. La versión en español se encuentra atrás.”</w:t>
      </w:r>
    </w:p>
    <w:p w14:paraId="1A2DA05F" w14:textId="77777777" w:rsidR="00410761" w:rsidRPr="00410761" w:rsidRDefault="00410761" w:rsidP="00410761">
      <w:pPr>
        <w:rPr>
          <w:rFonts w:ascii="Ebrima" w:hAnsi="Ebrima"/>
          <w:b/>
          <w:bCs/>
          <w:sz w:val="24"/>
          <w:szCs w:val="24"/>
          <w:lang w:val="es-ES"/>
        </w:rPr>
      </w:pPr>
      <w:r w:rsidRPr="00410761">
        <w:rPr>
          <w:rFonts w:ascii="Ebrima" w:hAnsi="Ebrima"/>
          <w:b/>
          <w:bCs/>
          <w:sz w:val="24"/>
          <w:szCs w:val="24"/>
          <w:lang w:val="es-ES"/>
        </w:rPr>
        <w:t>(Haga una pausa).</w:t>
      </w:r>
    </w:p>
    <w:p w14:paraId="52C23E4C" w14:textId="75EC73FE" w:rsidR="00410761" w:rsidRPr="00410761" w:rsidRDefault="00410761" w:rsidP="00410761">
      <w:pPr>
        <w:rPr>
          <w:rFonts w:ascii="Ebrima" w:hAnsi="Ebrima"/>
          <w:sz w:val="24"/>
          <w:szCs w:val="24"/>
          <w:lang w:val="es-ES"/>
        </w:rPr>
      </w:pPr>
      <w:r w:rsidRPr="00410761">
        <w:rPr>
          <w:rFonts w:ascii="Ebrima" w:hAnsi="Ebrima"/>
          <w:sz w:val="24"/>
          <w:szCs w:val="24"/>
          <w:lang w:val="es-ES"/>
        </w:rPr>
        <w:t>“En la primera y segunda línea, por favor escriba el nombre de nuestra parroquia y la ciudad para que recibamos crédito por la contribución. Si está de visita y es miembro de otra parroquia en la arquidiócesis, puede escribir el nombre de su parroquia”.</w:t>
      </w:r>
    </w:p>
    <w:p w14:paraId="00DCC6F9" w14:textId="77777777" w:rsidR="00410761" w:rsidRPr="00410761" w:rsidRDefault="00410761" w:rsidP="00410761">
      <w:pPr>
        <w:rPr>
          <w:rFonts w:ascii="Ebrima" w:hAnsi="Ebrima"/>
          <w:b/>
          <w:bCs/>
          <w:sz w:val="24"/>
          <w:szCs w:val="24"/>
          <w:lang w:val="es-ES"/>
        </w:rPr>
      </w:pPr>
      <w:r w:rsidRPr="00410761">
        <w:rPr>
          <w:rFonts w:ascii="Ebrima" w:hAnsi="Ebrima"/>
          <w:b/>
          <w:bCs/>
          <w:sz w:val="24"/>
          <w:szCs w:val="24"/>
          <w:lang w:val="es-ES"/>
        </w:rPr>
        <w:lastRenderedPageBreak/>
        <w:t>(Haga una pausa como se indicó anteriormente).</w:t>
      </w:r>
    </w:p>
    <w:p w14:paraId="30C9FE5F" w14:textId="77777777" w:rsidR="00410761" w:rsidRPr="00410761" w:rsidRDefault="00410761" w:rsidP="00410761">
      <w:pPr>
        <w:rPr>
          <w:rFonts w:ascii="Ebrima" w:hAnsi="Ebrima"/>
          <w:sz w:val="24"/>
          <w:szCs w:val="24"/>
          <w:lang w:val="es-ES"/>
        </w:rPr>
      </w:pPr>
      <w:r w:rsidRPr="00410761">
        <w:rPr>
          <w:rFonts w:ascii="Ebrima" w:hAnsi="Ebrima"/>
          <w:sz w:val="24"/>
          <w:szCs w:val="24"/>
          <w:lang w:val="es-ES"/>
        </w:rPr>
        <w:t>“Por favor escriba su título, primer nombre y apellido en la tercera línea”.</w:t>
      </w:r>
    </w:p>
    <w:p w14:paraId="2ABA0B34" w14:textId="0B2ADD2D" w:rsidR="00410761" w:rsidRDefault="00410761" w:rsidP="00410761">
      <w:pPr>
        <w:rPr>
          <w:rFonts w:ascii="Ebrima" w:hAnsi="Ebrima"/>
          <w:b/>
          <w:bCs/>
          <w:sz w:val="24"/>
          <w:szCs w:val="24"/>
          <w:lang w:val="es-ES"/>
        </w:rPr>
      </w:pPr>
      <w:r w:rsidRPr="00410761">
        <w:rPr>
          <w:rFonts w:ascii="Ebrima" w:hAnsi="Ebrima"/>
          <w:b/>
          <w:bCs/>
          <w:sz w:val="24"/>
          <w:szCs w:val="24"/>
          <w:lang w:val="es-ES"/>
        </w:rPr>
        <w:t>(Haga una pausa hasta que al menos la mitad de los participantes hayan terminado).</w:t>
      </w:r>
    </w:p>
    <w:p w14:paraId="400A5364" w14:textId="7A5BF975" w:rsidR="00410761" w:rsidRPr="00410761" w:rsidRDefault="00410761" w:rsidP="00410761">
      <w:pPr>
        <w:rPr>
          <w:rFonts w:ascii="Ebrima" w:hAnsi="Ebrima"/>
          <w:sz w:val="24"/>
          <w:szCs w:val="24"/>
          <w:lang w:val="es-ES"/>
        </w:rPr>
      </w:pPr>
      <w:r w:rsidRPr="00410761">
        <w:rPr>
          <w:rFonts w:ascii="Ebrima" w:hAnsi="Ebrima"/>
          <w:sz w:val="24"/>
          <w:szCs w:val="24"/>
          <w:lang w:val="es-ES"/>
        </w:rPr>
        <w:t>“En la cuarta línea, por favor escriba su dirección, incluyendo el número de la unidad o el apartamento”. En la próxima línea, por favor escriba su ciudad, estado y código postal”.</w:t>
      </w:r>
    </w:p>
    <w:p w14:paraId="672E0C60" w14:textId="77777777" w:rsidR="00410761" w:rsidRPr="00410761" w:rsidRDefault="00410761" w:rsidP="00410761">
      <w:pPr>
        <w:rPr>
          <w:rFonts w:ascii="Ebrima" w:hAnsi="Ebrima"/>
          <w:b/>
          <w:bCs/>
          <w:sz w:val="24"/>
          <w:szCs w:val="24"/>
          <w:lang w:val="es-ES"/>
        </w:rPr>
      </w:pPr>
      <w:r w:rsidRPr="00410761">
        <w:rPr>
          <w:rFonts w:ascii="Ebrima" w:hAnsi="Ebrima"/>
          <w:b/>
          <w:bCs/>
          <w:sz w:val="24"/>
          <w:szCs w:val="24"/>
          <w:lang w:val="es-ES"/>
        </w:rPr>
        <w:t>(Haga una pausa como se indicó anteriormente).</w:t>
      </w:r>
    </w:p>
    <w:p w14:paraId="6C9DB20A" w14:textId="77777777" w:rsidR="00410761" w:rsidRPr="00410761" w:rsidRDefault="00410761" w:rsidP="00410761">
      <w:pPr>
        <w:rPr>
          <w:rFonts w:ascii="Ebrima" w:hAnsi="Ebrima"/>
          <w:sz w:val="24"/>
          <w:szCs w:val="24"/>
          <w:lang w:val="es-ES"/>
        </w:rPr>
      </w:pPr>
      <w:r w:rsidRPr="00410761">
        <w:rPr>
          <w:rFonts w:ascii="Ebrima" w:hAnsi="Ebrima"/>
          <w:sz w:val="24"/>
          <w:szCs w:val="24"/>
          <w:lang w:val="es-ES"/>
        </w:rPr>
        <w:t>“En la última línea, por favor escriba su correo electrónico y debajo de éste, su número telefónico”.</w:t>
      </w:r>
    </w:p>
    <w:p w14:paraId="78C40A70" w14:textId="77777777" w:rsidR="00410761" w:rsidRPr="00410761" w:rsidRDefault="00410761" w:rsidP="00410761">
      <w:pPr>
        <w:rPr>
          <w:rFonts w:ascii="Ebrima" w:hAnsi="Ebrima"/>
          <w:b/>
          <w:bCs/>
          <w:sz w:val="24"/>
          <w:szCs w:val="24"/>
          <w:lang w:val="es-ES"/>
        </w:rPr>
      </w:pPr>
      <w:r w:rsidRPr="00410761">
        <w:rPr>
          <w:rFonts w:ascii="Ebrima" w:hAnsi="Ebrima"/>
          <w:b/>
          <w:bCs/>
          <w:sz w:val="24"/>
          <w:szCs w:val="24"/>
          <w:lang w:val="es-ES"/>
        </w:rPr>
        <w:t>(Haga una pausa como se indicó anteriormente).</w:t>
      </w:r>
    </w:p>
    <w:p w14:paraId="622713C8" w14:textId="357DF8D6" w:rsidR="00410761" w:rsidRPr="00410761" w:rsidRDefault="00410761" w:rsidP="00410761">
      <w:pPr>
        <w:rPr>
          <w:rFonts w:ascii="Ebrima" w:hAnsi="Ebrima"/>
          <w:sz w:val="24"/>
          <w:szCs w:val="24"/>
          <w:lang w:val="es-ES"/>
        </w:rPr>
      </w:pPr>
      <w:r w:rsidRPr="00410761">
        <w:rPr>
          <w:rFonts w:ascii="Ebrima" w:hAnsi="Ebrima"/>
          <w:sz w:val="24"/>
          <w:szCs w:val="24"/>
          <w:lang w:val="es-ES"/>
        </w:rPr>
        <w:t>“Si desea recibir recordatorios de su compromiso, por favor marque si los desea mensualmente, trimestralmente o al final del año”.</w:t>
      </w:r>
    </w:p>
    <w:p w14:paraId="70157AB0" w14:textId="3CC002FB" w:rsidR="00410761" w:rsidRPr="00410761" w:rsidRDefault="00410761" w:rsidP="00410761">
      <w:pPr>
        <w:rPr>
          <w:rFonts w:ascii="Ebrima" w:hAnsi="Ebrima"/>
          <w:sz w:val="24"/>
          <w:szCs w:val="24"/>
          <w:lang w:val="es-ES"/>
        </w:rPr>
      </w:pPr>
      <w:r w:rsidRPr="00410761">
        <w:rPr>
          <w:rFonts w:ascii="Ebrima" w:hAnsi="Ebrima"/>
          <w:sz w:val="24"/>
          <w:szCs w:val="24"/>
          <w:lang w:val="es-ES"/>
        </w:rPr>
        <w:t>“Si desea ayudarnos a conservar papel y estampillas, puede recibir los recordatorios de su compromiso por correo electrónico en lugar de correo regular. En ese caso, por favor marque la segunda casilla”.</w:t>
      </w:r>
    </w:p>
    <w:p w14:paraId="0310A688" w14:textId="77777777" w:rsidR="00410761" w:rsidRPr="00410761" w:rsidRDefault="00410761" w:rsidP="00410761">
      <w:pPr>
        <w:rPr>
          <w:rFonts w:ascii="Ebrima" w:hAnsi="Ebrima"/>
          <w:b/>
          <w:bCs/>
          <w:sz w:val="24"/>
          <w:szCs w:val="24"/>
          <w:lang w:val="es-ES"/>
        </w:rPr>
      </w:pPr>
      <w:r w:rsidRPr="00410761">
        <w:rPr>
          <w:rFonts w:ascii="Ebrima" w:hAnsi="Ebrima"/>
          <w:b/>
          <w:bCs/>
          <w:sz w:val="24"/>
          <w:szCs w:val="24"/>
          <w:lang w:val="es-ES"/>
        </w:rPr>
        <w:t>(Haga una pausa de 5 segundos).</w:t>
      </w:r>
    </w:p>
    <w:p w14:paraId="75245DE0" w14:textId="6E340EBC" w:rsidR="00410761" w:rsidRPr="00410761" w:rsidRDefault="00410761" w:rsidP="00410761">
      <w:pPr>
        <w:rPr>
          <w:rFonts w:ascii="Ebrima" w:hAnsi="Ebrima"/>
          <w:sz w:val="24"/>
          <w:szCs w:val="24"/>
          <w:lang w:val="es-ES"/>
        </w:rPr>
      </w:pPr>
      <w:r w:rsidRPr="00410761">
        <w:rPr>
          <w:rFonts w:ascii="Ebrima" w:hAnsi="Ebrima"/>
          <w:sz w:val="24"/>
          <w:szCs w:val="24"/>
          <w:lang w:val="es-ES"/>
        </w:rPr>
        <w:t>“Les pido a todos que observen las casillas de los donativos a la izquierda del formulario y que indiquen la cantidad de su donativo. Su compromiso será facturado durante diez meses. No hay necesidad de ofrecer un pago inicial el día de hoy, a menos que así lo deseen”.</w:t>
      </w:r>
    </w:p>
    <w:p w14:paraId="17A1CA59" w14:textId="5E2633E3" w:rsidR="00410761" w:rsidRPr="00410761" w:rsidRDefault="00410761" w:rsidP="00410761">
      <w:pPr>
        <w:rPr>
          <w:rFonts w:ascii="Ebrima" w:hAnsi="Ebrima"/>
          <w:sz w:val="24"/>
          <w:szCs w:val="24"/>
          <w:lang w:val="es-ES"/>
        </w:rPr>
      </w:pPr>
      <w:r w:rsidRPr="00410761">
        <w:rPr>
          <w:rFonts w:ascii="Ebrima" w:hAnsi="Ebrima"/>
          <w:sz w:val="24"/>
          <w:szCs w:val="24"/>
          <w:lang w:val="es-ES"/>
        </w:rPr>
        <w:t>“Si desean hacer una donación diferente a las que se indican en el formulario, marquen la casilla que dice ‘otra’, e indiquen la cantidad total de su compromiso en la línea en blanco que aparece a la derecha”.</w:t>
      </w:r>
    </w:p>
    <w:p w14:paraId="34DC63F1" w14:textId="77777777" w:rsidR="00410761" w:rsidRPr="00410761" w:rsidRDefault="00410761" w:rsidP="00410761">
      <w:pPr>
        <w:rPr>
          <w:rFonts w:ascii="Ebrima" w:hAnsi="Ebrima"/>
          <w:b/>
          <w:bCs/>
          <w:sz w:val="24"/>
          <w:szCs w:val="24"/>
          <w:lang w:val="es-ES"/>
        </w:rPr>
      </w:pPr>
      <w:r w:rsidRPr="00410761">
        <w:rPr>
          <w:rFonts w:ascii="Ebrima" w:hAnsi="Ebrima"/>
          <w:b/>
          <w:bCs/>
          <w:sz w:val="24"/>
          <w:szCs w:val="24"/>
          <w:lang w:val="es-ES"/>
        </w:rPr>
        <w:t>(Haga una pausa como se indicó anteriormente).</w:t>
      </w:r>
    </w:p>
    <w:p w14:paraId="05F2E374" w14:textId="77777777" w:rsidR="00410761" w:rsidRPr="00410761" w:rsidRDefault="00410761" w:rsidP="00410761">
      <w:pPr>
        <w:rPr>
          <w:rFonts w:ascii="Ebrima" w:hAnsi="Ebrima"/>
          <w:sz w:val="24"/>
          <w:szCs w:val="24"/>
          <w:lang w:val="es-ES"/>
        </w:rPr>
      </w:pPr>
      <w:r w:rsidRPr="00410761">
        <w:rPr>
          <w:rFonts w:ascii="Ebrima" w:hAnsi="Ebrima"/>
          <w:sz w:val="24"/>
          <w:szCs w:val="24"/>
          <w:lang w:val="es-ES"/>
        </w:rPr>
        <w:t>“Si desea realizar su pago con tarjeta de crédito o débito automático, por favor visite</w:t>
      </w:r>
    </w:p>
    <w:p w14:paraId="520C96E1" w14:textId="77777777" w:rsidR="00410761" w:rsidRPr="00410761" w:rsidRDefault="00410761" w:rsidP="00410761">
      <w:pPr>
        <w:rPr>
          <w:rFonts w:ascii="Ebrima" w:hAnsi="Ebrima"/>
          <w:sz w:val="24"/>
          <w:szCs w:val="24"/>
          <w:lang w:val="es-ES"/>
        </w:rPr>
      </w:pPr>
      <w:r w:rsidRPr="00410761">
        <w:rPr>
          <w:rFonts w:ascii="Ebrima" w:hAnsi="Ebrima"/>
          <w:sz w:val="24"/>
          <w:szCs w:val="24"/>
          <w:lang w:val="es-ES"/>
        </w:rPr>
        <w:t>www.archatl.com/appeal para hacer su compromiso o donación”.</w:t>
      </w:r>
    </w:p>
    <w:p w14:paraId="091045F4" w14:textId="7AA17363" w:rsidR="00410761" w:rsidRPr="00410761" w:rsidRDefault="00410761" w:rsidP="00410761">
      <w:pPr>
        <w:rPr>
          <w:rFonts w:ascii="Ebrima" w:hAnsi="Ebrima"/>
          <w:sz w:val="24"/>
          <w:szCs w:val="24"/>
          <w:lang w:val="es-ES"/>
        </w:rPr>
      </w:pPr>
      <w:r w:rsidRPr="00410761">
        <w:rPr>
          <w:rFonts w:ascii="Ebrima" w:hAnsi="Ebrima"/>
          <w:sz w:val="24"/>
          <w:szCs w:val="24"/>
          <w:lang w:val="es-ES"/>
        </w:rPr>
        <w:t>Para más detalles sobre cómo su donación apoya a los muchos ministerios de la arquidiócesis, por favor visite la página de Internet www.archatl.com/appeal.</w:t>
      </w:r>
    </w:p>
    <w:p w14:paraId="0673AB3E" w14:textId="1ED49AB2" w:rsidR="00410761" w:rsidRPr="00410761" w:rsidRDefault="00410761" w:rsidP="00410761">
      <w:pPr>
        <w:rPr>
          <w:rFonts w:ascii="Ebrima" w:hAnsi="Ebrima"/>
          <w:sz w:val="24"/>
          <w:szCs w:val="24"/>
          <w:lang w:val="es-ES"/>
        </w:rPr>
      </w:pPr>
      <w:r w:rsidRPr="00410761">
        <w:rPr>
          <w:rFonts w:ascii="Ebrima" w:hAnsi="Ebrima"/>
          <w:sz w:val="24"/>
          <w:szCs w:val="24"/>
          <w:lang w:val="es-ES"/>
        </w:rPr>
        <w:lastRenderedPageBreak/>
        <w:t>De parte de la Arquidiócesis de Atlanta y mía, les doy las gracias por su contribución a la Campaña Anual del Arzobispo. ¡Que Dios los bendiga!”</w:t>
      </w:r>
    </w:p>
    <w:sectPr w:rsidR="00410761" w:rsidRPr="00410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61"/>
    <w:rsid w:val="00410761"/>
    <w:rsid w:val="0074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2192"/>
  <w15:chartTrackingRefBased/>
  <w15:docId w15:val="{2B51E8DD-40CF-411E-84EB-62A0F2DE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Stoehr</dc:creator>
  <cp:keywords/>
  <dc:description/>
  <cp:lastModifiedBy>Nancy Stoehr</cp:lastModifiedBy>
  <cp:revision>1</cp:revision>
  <dcterms:created xsi:type="dcterms:W3CDTF">2023-02-03T19:58:00Z</dcterms:created>
  <dcterms:modified xsi:type="dcterms:W3CDTF">2023-02-03T20:05:00Z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2c6d871c-df29-4dd1-90cf-2f6759973c1e</vt:lpwstr>
  </property>
</Properties>
</file>